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418" w:rsidRDefault="009F3AE2">
      <w:pPr>
        <w:ind w:left="-284" w:right="-285"/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  <w:r>
        <w:rPr>
          <w:rFonts w:ascii="Calibri" w:hAnsi="Calibri" w:cs="Calibri"/>
          <w:i/>
          <w:sz w:val="16"/>
          <w:szCs w:val="16"/>
        </w:rPr>
        <w:t>Wydanie z dnia</w:t>
      </w:r>
      <w:r w:rsidR="00081612">
        <w:rPr>
          <w:rFonts w:ascii="Calibri" w:hAnsi="Calibri" w:cs="Calibri"/>
          <w:i/>
          <w:sz w:val="16"/>
          <w:szCs w:val="16"/>
        </w:rPr>
        <w:t xml:space="preserve"> 2</w:t>
      </w:r>
      <w:r w:rsidR="00130B48">
        <w:rPr>
          <w:rFonts w:ascii="Calibri" w:hAnsi="Calibri" w:cs="Calibri"/>
          <w:i/>
          <w:sz w:val="16"/>
          <w:szCs w:val="16"/>
        </w:rPr>
        <w:t>2</w:t>
      </w:r>
      <w:r w:rsidR="00081612">
        <w:rPr>
          <w:rFonts w:ascii="Calibri" w:hAnsi="Calibri" w:cs="Calibri"/>
          <w:i/>
          <w:sz w:val="16"/>
          <w:szCs w:val="16"/>
        </w:rPr>
        <w:t>.01.2019</w:t>
      </w:r>
    </w:p>
    <w:p w:rsidR="00B73418" w:rsidRDefault="00B73418">
      <w:pPr>
        <w:ind w:left="-284" w:right="-285"/>
        <w:jc w:val="right"/>
        <w:rPr>
          <w:rFonts w:ascii="Calibri" w:hAnsi="Calibri" w:cs="Calibri"/>
          <w:b/>
          <w:i/>
          <w:sz w:val="36"/>
          <w:szCs w:val="36"/>
        </w:rPr>
      </w:pPr>
    </w:p>
    <w:p w:rsidR="00B73418" w:rsidRDefault="009F3AE2">
      <w:pPr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FORMULARZ ZGŁOSZENIOWY</w:t>
      </w:r>
    </w:p>
    <w:p w:rsidR="00B73418" w:rsidRDefault="009F3AE2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ramach</w:t>
      </w:r>
    </w:p>
    <w:p w:rsidR="00B73418" w:rsidRDefault="009F3AE2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Regionalnego Programu Operacyjnego Województwa Lubelskiego </w:t>
      </w:r>
    </w:p>
    <w:p w:rsidR="00B73418" w:rsidRDefault="009F3AE2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na lata 2014-2020</w:t>
      </w:r>
    </w:p>
    <w:p w:rsidR="00B73418" w:rsidRDefault="00B73418">
      <w:pPr>
        <w:jc w:val="center"/>
        <w:rPr>
          <w:rFonts w:ascii="Calibri" w:hAnsi="Calibri" w:cs="Arial"/>
          <w:b/>
          <w:sz w:val="22"/>
          <w:szCs w:val="22"/>
        </w:rPr>
      </w:pPr>
    </w:p>
    <w:p w:rsidR="00B73418" w:rsidRDefault="009F3AE2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 priorytetowa 10 </w:t>
      </w:r>
      <w:r>
        <w:rPr>
          <w:rFonts w:ascii="Calibri" w:hAnsi="Calibri" w:cs="Arial"/>
          <w:i/>
          <w:sz w:val="22"/>
          <w:szCs w:val="22"/>
        </w:rPr>
        <w:t>Adaptacyjność przedsiębiorstw i pracowników do zmian</w:t>
      </w:r>
    </w:p>
    <w:p w:rsidR="00B73418" w:rsidRDefault="009F3AE2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Działanie 10.1 </w:t>
      </w:r>
      <w:r>
        <w:rPr>
          <w:rFonts w:ascii="Calibri" w:hAnsi="Calibri" w:cs="Arial"/>
          <w:i/>
          <w:sz w:val="22"/>
          <w:szCs w:val="22"/>
        </w:rPr>
        <w:t>Usługi rozwojowe dla MŚP</w:t>
      </w:r>
    </w:p>
    <w:p w:rsidR="00B73418" w:rsidRDefault="00B73418">
      <w:pPr>
        <w:ind w:left="-284" w:right="-285"/>
        <w:jc w:val="center"/>
        <w:rPr>
          <w:rFonts w:ascii="Calibri" w:hAnsi="Calibri" w:cs="Calibri"/>
          <w:b/>
          <w:sz w:val="22"/>
          <w:szCs w:val="36"/>
        </w:rPr>
      </w:pPr>
    </w:p>
    <w:tbl>
      <w:tblPr>
        <w:tblW w:w="102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124"/>
        <w:gridCol w:w="5160"/>
      </w:tblGrid>
      <w:tr w:rsidR="00B73418">
        <w:trPr>
          <w:trHeight w:val="585"/>
          <w:jc w:val="center"/>
        </w:trPr>
        <w:tc>
          <w:tcPr>
            <w:tcW w:w="10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jc w:val="center"/>
              <w:rPr>
                <w:rFonts w:ascii="Calibri" w:hAnsi="Calibri" w:cs="Calibri"/>
                <w:b/>
                <w:sz w:val="28"/>
                <w:szCs w:val="24"/>
              </w:rPr>
            </w:pPr>
            <w:r>
              <w:rPr>
                <w:rFonts w:ascii="Calibri" w:hAnsi="Calibri" w:cs="Calibri"/>
                <w:b/>
                <w:sz w:val="28"/>
                <w:szCs w:val="24"/>
              </w:rPr>
              <w:t>INFORMACJE WYPEŁNIANE PRZEZ OSOBĘ PRZYJMUJĄCĄ FORMULARZ ZGŁOSZENIOWY</w:t>
            </w:r>
          </w:p>
        </w:tc>
      </w:tr>
      <w:tr w:rsidR="00B73418">
        <w:trPr>
          <w:trHeight w:val="672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DATA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B73418">
        <w:trPr>
          <w:trHeight w:val="675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PODPIS OSOBY PRZYJMUJĄCEJ DOKUMENT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B73418">
        <w:trPr>
          <w:trHeight w:val="675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INDYWIDUALNY NUMER ZGŁOSZENIOWY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</w:tbl>
    <w:p w:rsidR="00B73418" w:rsidRDefault="00B73418">
      <w:pPr>
        <w:ind w:left="-284" w:right="-285"/>
        <w:jc w:val="center"/>
        <w:rPr>
          <w:rFonts w:ascii="Calibri" w:hAnsi="Calibri" w:cs="Calibri"/>
          <w:b/>
          <w:szCs w:val="36"/>
        </w:rPr>
      </w:pPr>
    </w:p>
    <w:p w:rsidR="00B73418" w:rsidRDefault="009F3AE2">
      <w:pPr>
        <w:ind w:left="-284" w:right="-28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DANE IDENTYFIKACYJNE PRZEDSIĘBIORSTWA </w:t>
      </w:r>
      <w:r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b/>
          <w:i/>
          <w:sz w:val="22"/>
          <w:szCs w:val="22"/>
        </w:rPr>
        <w:t>(DOTYCZY TAKŻE DZIAŁALNOŚCI OSOBY SAMOZATRUDNIONEJ)</w:t>
      </w:r>
    </w:p>
    <w:tbl>
      <w:tblPr>
        <w:tblW w:w="10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15"/>
        <w:gridCol w:w="2581"/>
        <w:gridCol w:w="1594"/>
        <w:gridCol w:w="3580"/>
      </w:tblGrid>
      <w:tr w:rsidR="00B73418">
        <w:trPr>
          <w:trHeight w:val="510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NAZWA PRZEDSIĘBIORSTWA </w:t>
            </w:r>
          </w:p>
        </w:tc>
        <w:tc>
          <w:tcPr>
            <w:tcW w:w="7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510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right="-28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FORMA PRAWNA</w:t>
            </w:r>
          </w:p>
        </w:tc>
        <w:tc>
          <w:tcPr>
            <w:tcW w:w="7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510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right="-28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NIP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REGON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510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right="-28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KRS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(jeśli dotyczy)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NUMER PKD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99" w:right="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73418" w:rsidRDefault="00B73418">
      <w:pPr>
        <w:ind w:left="-284" w:right="-285"/>
        <w:rPr>
          <w:rFonts w:ascii="Calibri" w:hAnsi="Calibri" w:cs="Calibri"/>
          <w:b/>
          <w:sz w:val="24"/>
          <w:szCs w:val="24"/>
        </w:rPr>
      </w:pPr>
    </w:p>
    <w:p w:rsidR="00B73418" w:rsidRDefault="009F3AE2">
      <w:pPr>
        <w:ind w:left="-284" w:right="-285"/>
        <w:rPr>
          <w:rFonts w:ascii="Calibri" w:hAnsi="Calibri" w:cs="Calibri"/>
          <w:b/>
          <w:sz w:val="28"/>
          <w:szCs w:val="24"/>
        </w:rPr>
      </w:pPr>
      <w:r>
        <w:rPr>
          <w:rFonts w:ascii="Calibri" w:hAnsi="Calibri" w:cs="Calibri"/>
          <w:b/>
          <w:sz w:val="28"/>
          <w:szCs w:val="24"/>
        </w:rPr>
        <w:t>DANE PRZEDSIĘBIORSTWA</w:t>
      </w:r>
    </w:p>
    <w:tbl>
      <w:tblPr>
        <w:tblW w:w="10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7"/>
        <w:gridCol w:w="3784"/>
        <w:gridCol w:w="4022"/>
      </w:tblGrid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B73418">
            <w:pPr>
              <w:snapToGrid w:val="0"/>
              <w:ind w:left="23" w:right="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ADRES SIEDZIBY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ADRES FILII/DELEGATURY/ODDZIAŁU</w:t>
            </w: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WOJEWÓDZTWO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3418" w:rsidRDefault="00B73418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GMINA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3418" w:rsidRDefault="00B73418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POWIAT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3418" w:rsidRDefault="00B73418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371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MIEJSCOWOŚĆ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3418" w:rsidRDefault="00B73418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270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ULICA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3418" w:rsidRDefault="00B73418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NUMER BUDYNKU I LOKALU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KOD POCZTOWY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3418" w:rsidRDefault="00B73418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NUMER RACHUNKU BANKOWEGO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BANKU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ADRES E-MAIL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73418" w:rsidRDefault="00B73418">
      <w:pPr>
        <w:ind w:left="-284" w:right="-285"/>
        <w:rPr>
          <w:rFonts w:ascii="Calibri" w:hAnsi="Calibri" w:cs="Calibri"/>
          <w:b/>
          <w:sz w:val="6"/>
          <w:szCs w:val="24"/>
        </w:rPr>
      </w:pPr>
    </w:p>
    <w:p w:rsidR="00B73418" w:rsidRDefault="00B73418">
      <w:pPr>
        <w:ind w:left="-284" w:right="-285"/>
        <w:rPr>
          <w:rFonts w:ascii="Calibri" w:hAnsi="Calibri" w:cs="Calibri"/>
          <w:b/>
          <w:sz w:val="10"/>
          <w:szCs w:val="24"/>
        </w:rPr>
      </w:pPr>
    </w:p>
    <w:p w:rsidR="00B73418" w:rsidRDefault="00B73418">
      <w:pPr>
        <w:ind w:right="-285"/>
        <w:rPr>
          <w:rFonts w:ascii="Calibri" w:hAnsi="Calibri" w:cs="Calibri"/>
          <w:b/>
          <w:sz w:val="28"/>
          <w:szCs w:val="22"/>
        </w:rPr>
      </w:pPr>
    </w:p>
    <w:p w:rsidR="00B73418" w:rsidRDefault="009F3AE2">
      <w:pPr>
        <w:ind w:left="-284" w:right="-285"/>
        <w:rPr>
          <w:rFonts w:ascii="Calibri" w:hAnsi="Calibri" w:cs="Calibri"/>
          <w:b/>
          <w:sz w:val="28"/>
          <w:szCs w:val="22"/>
        </w:rPr>
      </w:pPr>
      <w:r>
        <w:rPr>
          <w:rFonts w:ascii="Calibri" w:hAnsi="Calibri" w:cs="Calibri"/>
          <w:b/>
          <w:sz w:val="28"/>
          <w:szCs w:val="22"/>
        </w:rPr>
        <w:t xml:space="preserve">KRYTERIA FORMALNE DOSTĘPU PODMOTU DO UDZIELENIA WSPARCIA </w:t>
      </w:r>
    </w:p>
    <w:tbl>
      <w:tblPr>
        <w:tblW w:w="100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44"/>
        <w:gridCol w:w="5578"/>
        <w:gridCol w:w="2162"/>
      </w:tblGrid>
      <w:tr w:rsidR="00B73418">
        <w:trPr>
          <w:trHeight w:val="574"/>
          <w:jc w:val="center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B73418" w:rsidRDefault="00B73418">
            <w:pPr>
              <w:snapToGrid w:val="0"/>
              <w:ind w:hanging="55"/>
              <w:jc w:val="center"/>
              <w:rPr>
                <w:b/>
              </w:rPr>
            </w:pPr>
          </w:p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KATEGORIA</w:t>
            </w:r>
          </w:p>
        </w:tc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B73418">
            <w:pPr>
              <w:pStyle w:val="Akapitzlist"/>
              <w:tabs>
                <w:tab w:val="left" w:pos="0"/>
                <w:tab w:val="left" w:pos="217"/>
              </w:tabs>
              <w:snapToGrid w:val="0"/>
              <w:spacing w:after="0" w:line="240" w:lineRule="auto"/>
              <w:ind w:left="0" w:right="59"/>
              <w:jc w:val="center"/>
              <w:rPr>
                <w:b/>
                <w:sz w:val="24"/>
                <w:szCs w:val="24"/>
              </w:rPr>
            </w:pPr>
          </w:p>
        </w:tc>
      </w:tr>
      <w:tr w:rsidR="00B73418">
        <w:trPr>
          <w:trHeight w:val="574"/>
          <w:jc w:val="center"/>
        </w:trPr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tabs>
                <w:tab w:val="left" w:pos="720"/>
              </w:tabs>
              <w:ind w:left="-42" w:right="14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WIELKOŚĆ PRZEDSIĘBIORSTWA</w:t>
            </w:r>
          </w:p>
        </w:tc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3418" w:rsidRDefault="009F3AE2">
            <w:pPr>
              <w:tabs>
                <w:tab w:val="left" w:pos="142"/>
              </w:tabs>
              <w:ind w:left="142" w:right="-285" w:hanging="142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</w:rPr>
              <w:t>M</w:t>
            </w:r>
            <w:r>
              <w:rPr>
                <w:rFonts w:ascii="Calibri" w:hAnsi="Calibri" w:cs="Calibri"/>
              </w:rPr>
              <w:t>ikroprzedsiębiorstwo</w:t>
            </w:r>
          </w:p>
          <w:p w:rsidR="00B73418" w:rsidRDefault="009F3AE2">
            <w:pPr>
              <w:tabs>
                <w:tab w:val="left" w:pos="-48"/>
              </w:tabs>
              <w:jc w:val="both"/>
            </w:pPr>
            <w:r>
              <w:rPr>
                <w:rFonts w:ascii="Calibri" w:hAnsi="Calibri" w:cs="Calibri"/>
                <w:sz w:val="16"/>
                <w:szCs w:val="16"/>
              </w:rPr>
              <w:t>To przedsiębiorstwo, które w co najmniej jednym z dwóch ostatnich lat obrotowych: zatrudniało średniorocznie mniej niż 10 pracowników oraz osiągnęło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      </w:r>
          </w:p>
          <w:p w:rsidR="00B73418" w:rsidRDefault="00B73418">
            <w:pPr>
              <w:tabs>
                <w:tab w:val="left" w:pos="-48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1" w:name="__Fieldmark__1315_2733901355"/>
            <w:bookmarkEnd w:id="1"/>
          </w:p>
        </w:tc>
      </w:tr>
      <w:tr w:rsidR="00B73418">
        <w:trPr>
          <w:trHeight w:val="1640"/>
          <w:jc w:val="center"/>
        </w:trPr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B73418">
            <w:pPr>
              <w:tabs>
                <w:tab w:val="left" w:pos="720"/>
              </w:tabs>
              <w:snapToGrid w:val="0"/>
              <w:ind w:left="-42" w:right="14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3418" w:rsidRDefault="009F3AE2">
            <w:pPr>
              <w:tabs>
                <w:tab w:val="left" w:pos="142"/>
                <w:tab w:val="left" w:pos="329"/>
              </w:tabs>
              <w:ind w:left="142" w:hanging="142"/>
              <w:rPr>
                <w:rFonts w:ascii="Calibri" w:hAnsi="Calibri" w:cs="Calibri"/>
              </w:rPr>
            </w:pPr>
            <w:r>
              <w:rPr>
                <w:rFonts w:ascii="Century Gothic" w:hAnsi="Century Gothic" w:cs="Century Gothic"/>
              </w:rPr>
              <w:t>M</w:t>
            </w:r>
            <w:r>
              <w:rPr>
                <w:rFonts w:ascii="Calibri" w:hAnsi="Calibri" w:cs="Calibri"/>
              </w:rPr>
              <w:t>ałe przedsiębiorstwo</w:t>
            </w:r>
          </w:p>
          <w:p w:rsidR="00B73418" w:rsidRDefault="009F3AE2">
            <w:pPr>
              <w:tabs>
                <w:tab w:val="left" w:pos="-28"/>
                <w:tab w:val="left" w:pos="329"/>
              </w:tabs>
              <w:ind w:left="-28" w:firstLine="28"/>
              <w:jc w:val="both"/>
            </w:pPr>
            <w:r>
              <w:rPr>
                <w:rFonts w:ascii="Calibri" w:hAnsi="Calibri" w:cs="Calibri"/>
                <w:sz w:val="16"/>
                <w:szCs w:val="16"/>
              </w:rPr>
              <w:t>To przedsiębiorstwo, które w co najmniej jednym z dwóch ostatnich lat obrotowych: zatrudniało średniorocznie mniej niż 50 pracowników oraz osiągnęło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      </w:r>
          </w:p>
          <w:p w:rsidR="00B73418" w:rsidRDefault="00B73418">
            <w:pPr>
              <w:tabs>
                <w:tab w:val="left" w:pos="-28"/>
                <w:tab w:val="left" w:pos="329"/>
              </w:tabs>
              <w:ind w:left="-28" w:firstLine="28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2" w:name="__Fieldmark__1324_2733901355"/>
            <w:bookmarkEnd w:id="2"/>
          </w:p>
          <w:p w:rsidR="00B73418" w:rsidRDefault="00B73418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  <w:rPr>
                <w:b/>
                <w:sz w:val="24"/>
                <w:szCs w:val="24"/>
              </w:rPr>
            </w:pPr>
          </w:p>
        </w:tc>
      </w:tr>
      <w:tr w:rsidR="00B73418">
        <w:trPr>
          <w:trHeight w:val="1566"/>
          <w:jc w:val="center"/>
        </w:trPr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B73418">
            <w:pPr>
              <w:tabs>
                <w:tab w:val="left" w:pos="720"/>
              </w:tabs>
              <w:snapToGrid w:val="0"/>
              <w:ind w:left="-42" w:right="14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3418" w:rsidRDefault="009F3AE2">
            <w:pPr>
              <w:tabs>
                <w:tab w:val="left" w:pos="45"/>
                <w:tab w:val="left" w:pos="142"/>
                <w:tab w:val="left" w:pos="329"/>
              </w:tabs>
              <w:ind w:left="142" w:hanging="14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Średnie przedsiębiorstwo</w:t>
            </w:r>
          </w:p>
          <w:p w:rsidR="00B73418" w:rsidRDefault="009F3AE2">
            <w:pPr>
              <w:tabs>
                <w:tab w:val="left" w:pos="-28"/>
                <w:tab w:val="left" w:pos="329"/>
              </w:tabs>
              <w:ind w:left="-28" w:firstLine="28"/>
              <w:jc w:val="both"/>
              <w:rPr>
                <w:rFonts w:ascii="Century Gothic" w:hAnsi="Century Gothic" w:cs="Century Gothic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o przedsiębiorstwo, które w co najmniej jednym z dwóch ostatnich lat obrotowych: zatrudniało średniorocznie mniej niż 250 pracowników oraz osiągnęło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3" w:name="__Fieldmark__1333_2733901355"/>
            <w:bookmarkEnd w:id="3"/>
          </w:p>
          <w:p w:rsidR="00B73418" w:rsidRDefault="00B73418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  <w:rPr>
                <w:b/>
                <w:sz w:val="24"/>
                <w:szCs w:val="24"/>
              </w:rPr>
            </w:pPr>
          </w:p>
        </w:tc>
      </w:tr>
      <w:tr w:rsidR="00B73418">
        <w:trPr>
          <w:trHeight w:val="425"/>
          <w:jc w:val="center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23" w:right="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PODREGION,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W KTÓRYM PRZEDSIĘBIORCA POSIADA SIEDZIBĘ/FILIĘ/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DELEGATURĘ/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ODDZIAŁ</w:t>
            </w:r>
          </w:p>
        </w:tc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ind w:left="273" w:hanging="273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4" w:name="__Fieldmark__1346_2733901355"/>
            <w:bookmarkStart w:id="5" w:name="__Fieldmark__620_2355295382"/>
            <w:bookmarkEnd w:id="4"/>
            <w:bookmarkEnd w:id="5"/>
            <w:r w:rsidR="009F3AE2">
              <w:rPr>
                <w:rFonts w:ascii="Calibri" w:hAnsi="Calibri" w:cs="Calibri"/>
                <w:b/>
                <w:szCs w:val="22"/>
              </w:rPr>
              <w:t>PODREGION PUŁAWSKI</w:t>
            </w:r>
          </w:p>
          <w:p w:rsidR="00B73418" w:rsidRDefault="00B73418">
            <w:pPr>
              <w:ind w:left="273" w:hanging="273"/>
              <w:rPr>
                <w:rFonts w:ascii="Calibri" w:hAnsi="Calibri" w:cs="Calibri"/>
                <w:szCs w:val="22"/>
              </w:rPr>
            </w:pPr>
          </w:p>
          <w:p w:rsidR="00B73418" w:rsidRDefault="009E7974">
            <w:pPr>
              <w:ind w:left="273" w:hanging="273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6" w:name="__Fieldmark__1353_2733901355"/>
            <w:bookmarkStart w:id="7" w:name="__Fieldmark__621_2355295382"/>
            <w:bookmarkEnd w:id="6"/>
            <w:bookmarkEnd w:id="7"/>
            <w:r w:rsidR="009F3AE2">
              <w:rPr>
                <w:rFonts w:ascii="Calibri" w:hAnsi="Calibri" w:cs="Calibri"/>
                <w:b/>
                <w:szCs w:val="22"/>
              </w:rPr>
              <w:t>PODREGION LUBELSKI</w:t>
            </w:r>
          </w:p>
          <w:p w:rsidR="00B73418" w:rsidRDefault="00B73418">
            <w:pPr>
              <w:ind w:left="273" w:hanging="273"/>
              <w:rPr>
                <w:rFonts w:ascii="Calibri" w:hAnsi="Calibri" w:cs="Calibri"/>
                <w:sz w:val="22"/>
                <w:szCs w:val="22"/>
              </w:rPr>
            </w:pPr>
          </w:p>
          <w:p w:rsidR="00B73418" w:rsidRDefault="009E7974">
            <w:pPr>
              <w:ind w:left="273" w:hanging="273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8" w:name="__Fieldmark__1360_2733901355"/>
            <w:bookmarkStart w:id="9" w:name="__Fieldmark__622_2355295382"/>
            <w:bookmarkEnd w:id="8"/>
            <w:bookmarkEnd w:id="9"/>
            <w:r w:rsidR="009F3AE2">
              <w:rPr>
                <w:rFonts w:ascii="Calibri" w:hAnsi="Calibri" w:cs="Calibri"/>
                <w:b/>
                <w:szCs w:val="22"/>
              </w:rPr>
              <w:t>PODREGION BIALSKII CHEŁMSKO-ZAMOJSKI</w:t>
            </w:r>
          </w:p>
        </w:tc>
      </w:tr>
    </w:tbl>
    <w:p w:rsidR="00B73418" w:rsidRDefault="00B73418">
      <w:pPr>
        <w:ind w:left="-284" w:right="-285"/>
        <w:rPr>
          <w:rFonts w:ascii="Calibri" w:hAnsi="Calibri" w:cs="Calibri"/>
          <w:b/>
          <w:sz w:val="28"/>
          <w:szCs w:val="22"/>
        </w:rPr>
      </w:pPr>
    </w:p>
    <w:p w:rsidR="00B73418" w:rsidRDefault="009F3AE2">
      <w:pPr>
        <w:ind w:left="-284" w:right="-285"/>
        <w:rPr>
          <w:rFonts w:ascii="Calibri" w:hAnsi="Calibri" w:cs="Calibri"/>
          <w:b/>
          <w:sz w:val="28"/>
          <w:szCs w:val="22"/>
        </w:rPr>
      </w:pPr>
      <w:r>
        <w:rPr>
          <w:rFonts w:ascii="Calibri" w:hAnsi="Calibri" w:cs="Calibri"/>
          <w:b/>
          <w:sz w:val="28"/>
          <w:szCs w:val="22"/>
        </w:rPr>
        <w:t xml:space="preserve">KRYTERIA PREMIUJĄCE PODMOT W PROCESIE REKRUTACJI </w:t>
      </w:r>
    </w:p>
    <w:tbl>
      <w:tblPr>
        <w:tblW w:w="102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62"/>
        <w:gridCol w:w="6043"/>
        <w:gridCol w:w="993"/>
        <w:gridCol w:w="1165"/>
      </w:tblGrid>
      <w:tr w:rsidR="00B73418">
        <w:trPr>
          <w:trHeight w:val="292"/>
          <w:jc w:val="center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B73418" w:rsidRDefault="009F3AE2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0" w:right="59"/>
              <w:jc w:val="center"/>
              <w:rPr>
                <w:b/>
              </w:rPr>
            </w:pPr>
            <w:r>
              <w:rPr>
                <w:b/>
              </w:rPr>
              <w:t>Liczba punktów</w:t>
            </w:r>
          </w:p>
        </w:tc>
        <w:tc>
          <w:tcPr>
            <w:tcW w:w="8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3418" w:rsidRDefault="009F3AE2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0" w:right="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KATEGORIA</w:t>
            </w:r>
          </w:p>
        </w:tc>
      </w:tr>
      <w:tr w:rsidR="00B73418">
        <w:trPr>
          <w:trHeight w:val="574"/>
          <w:jc w:val="center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5 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Pracownik objęty wsparciem w wieku 50 +</w:t>
            </w:r>
          </w:p>
          <w:p w:rsidR="00B73418" w:rsidRDefault="009F3AE2">
            <w:r>
              <w:rPr>
                <w:rFonts w:ascii="Calibri" w:hAnsi="Calibri" w:cs="Arial"/>
                <w:sz w:val="16"/>
                <w:szCs w:val="16"/>
              </w:rPr>
              <w:t>osoba w wieku 50 lat i więcej, której wiek określa się na podstawie daty urodzenia i ustalany jest w dniu rozpoczęcia udziału w projekcie.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10" w:name="__Fieldmark__1399_2733901355"/>
            <w:bookmarkStart w:id="11" w:name="__Fieldmark__623_2355295382"/>
            <w:bookmarkEnd w:id="10"/>
            <w:bookmarkEnd w:id="11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12" w:name="__Fieldmark__1406_2733901355"/>
            <w:bookmarkStart w:id="13" w:name="__Fieldmark__624_2355295382"/>
            <w:bookmarkEnd w:id="12"/>
            <w:bookmarkEnd w:id="13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5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r>
              <w:rPr>
                <w:rFonts w:ascii="Calibri" w:hAnsi="Calibri" w:cs="Calibri"/>
                <w:b/>
                <w:i/>
              </w:rPr>
              <w:t>Pracownik objęty wparciem jest p</w:t>
            </w:r>
            <w:r>
              <w:rPr>
                <w:rFonts w:ascii="Calibri" w:hAnsi="Calibri" w:cs="Calibri"/>
                <w:b/>
                <w:i/>
                <w:lang w:val="cs-CZ"/>
              </w:rPr>
              <w:t xml:space="preserve">racownikiem o niskich kwalifikacjach </w:t>
            </w:r>
          </w:p>
          <w:p w:rsidR="00B73418" w:rsidRDefault="009F3AE2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 xml:space="preserve">osoba posiadająca wykształcenie na poziomie do ISCED 3 włącznie, zgodnie z Międzynarodową Klasyfikacją Standardów Edukacyjnych ISCED 2011 (UNESCO) to jest na poziomie wykształcenia ponadgimnazjalnego. Stopień uzyskanego wykształcenia jest </w:t>
            </w: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lastRenderedPageBreak/>
              <w:t>określany w dniu rozpoczęcia uczestnictwa w projekcie (ISCED 0 Brak, ISCED 1 Podstawowe, ISCED 2 Gimnazjalne, ISCED 3 Ponadgminazjalne (liceum, technikum, szkoła zawodowa].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14" w:name="__Fieldmark__1418_2733901355"/>
            <w:bookmarkStart w:id="15" w:name="__Fieldmark__625_2355295382"/>
            <w:bookmarkEnd w:id="14"/>
            <w:bookmarkEnd w:id="15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16" w:name="__Fieldmark__1425_2733901355"/>
            <w:bookmarkStart w:id="17" w:name="__Fieldmark__626_2355295382"/>
            <w:bookmarkEnd w:id="16"/>
            <w:bookmarkEnd w:id="17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pStyle w:val="Default"/>
              <w:spacing w:after="24"/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10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Przedsiębiorca prowadzi działalność w obszarze inteligentnych specjalizacji województwa lubelskiego</w:t>
            </w:r>
          </w:p>
          <w:p w:rsidR="00B73418" w:rsidRDefault="009F3AE2">
            <w:pPr>
              <w:jc w:val="both"/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Biogospodarka – specjalizacja kluczowa: kluczowe sektory gospodarki: farmaceutyczny, energetyczny, ekobiznes, rolno-spożywczy, chemiczny, papierniczy, drzewny i meblarski, usługi w zakresie informacji, badania naukowe i prace rozwojowe w zakresie związanym z daną specjalizacją,</w:t>
            </w:r>
          </w:p>
          <w:p w:rsidR="00B73418" w:rsidRDefault="009F3AE2">
            <w:pPr>
              <w:jc w:val="both"/>
              <w:rPr>
                <w:rFonts w:ascii="Calibri" w:hAnsi="Calibri" w:cs="Calibri"/>
                <w:i/>
                <w:sz w:val="16"/>
                <w:szCs w:val="16"/>
                <w:lang w:val="cs-CZ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 xml:space="preserve">Medycyna i zdrowie – specjalizacja uzupełniająca: kluczowe sektory gospodarki: żywienie i dietetyka, usługi medyczne i prozdrowotne, badania naukowe i prace rozwojowe w zakresie związanym z daną specjalizacją; </w:t>
            </w:r>
          </w:p>
          <w:p w:rsidR="00B73418" w:rsidRDefault="009F3AE2">
            <w:pPr>
              <w:jc w:val="both"/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Energetyka niskoemisyjna – specjalizacja wyłaniająca się: kluczowe sektory gospodarki: górnictwo, usługi wspomagające górnictwo, wytwarzanie i zaopatrywanie w energię, badania naukowe i prace rozwojowe w zakresie związanym z daną specjalizacją,</w:t>
            </w:r>
          </w:p>
          <w:p w:rsidR="00B73418" w:rsidRDefault="009F3AE2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Informatyka i automatyka – specjalizacja wspomagająca: kluczowe sektory gospodarki: oprogramowanie i doradztwo w zakresie informatyki, badania naukowe i prace rozwojowe w zakresie związanym z daną specjalizacją, usługi w zakresie informacji, produkcja urządzeń elektrycznych, maszyn i urządzeń, komputerów, wyrobów elektronicznych i optycznych.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18" w:name="__Fieldmark__1438_2733901355"/>
            <w:bookmarkStart w:id="19" w:name="__Fieldmark__627_2355295382"/>
            <w:bookmarkEnd w:id="18"/>
            <w:bookmarkEnd w:id="19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20" w:name="__Fieldmark__1445_2733901355"/>
            <w:bookmarkStart w:id="21" w:name="__Fieldmark__628_2355295382"/>
            <w:bookmarkEnd w:id="20"/>
            <w:bookmarkEnd w:id="21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2"/>
              </w:rPr>
              <w:t>10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 xml:space="preserve">Jest to przedsiębiorstwo wysokiego wzrostu </w:t>
            </w:r>
          </w:p>
          <w:p w:rsidR="00B73418" w:rsidRDefault="009F3AE2">
            <w:pPr>
              <w:jc w:val="both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przedsiębiorstwo o największym potencjale do generowania nowych miejsc pracy w regionie w porównaniu do innych przedsiębiorstw, tj. wykazujące w trzyletnim okresie średnioroczny przyrost przychodów o 20% i więcej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22" w:name="__Fieldmark__1455_2733901355"/>
            <w:bookmarkStart w:id="23" w:name="__Fieldmark__629_2355295382"/>
            <w:bookmarkEnd w:id="22"/>
            <w:bookmarkEnd w:id="23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24" w:name="__Fieldmark__1462_2733901355"/>
            <w:bookmarkStart w:id="25" w:name="__Fieldmark__630_2355295382"/>
            <w:bookmarkEnd w:id="24"/>
            <w:bookmarkEnd w:id="25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35 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3418" w:rsidRDefault="009F3AE2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Przedsiębiorstwo uzyskało wsparcie w postaci analizy potrzeb rozwojowych lub planów rozwoju w ramach Działania 2.2 POWER?</w:t>
            </w:r>
            <w:r>
              <w:rPr>
                <w:rStyle w:val="Zakotwiczenieprzypisudolnego"/>
                <w:rFonts w:ascii="Calibri" w:hAnsi="Calibri" w:cs="Calibri"/>
              </w:rPr>
              <w:footnoteReference w:id="1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26" w:name="__Fieldmark__1476_2733901355"/>
            <w:bookmarkStart w:id="27" w:name="__Fieldmark__631_2355295382"/>
            <w:bookmarkEnd w:id="26"/>
            <w:bookmarkEnd w:id="27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28" w:name="__Fieldmark__1483_2733901355"/>
            <w:bookmarkStart w:id="29" w:name="__Fieldmark__632_2355295382"/>
            <w:bookmarkEnd w:id="28"/>
            <w:bookmarkEnd w:id="29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</w:tbl>
    <w:p w:rsidR="00B73418" w:rsidRDefault="009F3AE2">
      <w:pPr>
        <w:ind w:left="-284" w:right="-285"/>
      </w:pPr>
      <w:r>
        <w:rPr>
          <w:rFonts w:ascii="Calibri" w:hAnsi="Calibri" w:cs="Calibri"/>
          <w:b/>
          <w:sz w:val="22"/>
          <w:szCs w:val="22"/>
        </w:rPr>
        <w:t>POZIOM DOFINANSOWANIA DLAWNIOSKUJĄCYCH O POMOC DE MINIMIS</w:t>
      </w:r>
      <w:r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(MOŻNA ZAZNACZYĆ WIĘCEJ NIŻ JEDNĄ POZYCJĘ)</w:t>
      </w:r>
      <w:r>
        <w:rPr>
          <w:rStyle w:val="Zakotwiczenieprzypisudolnego"/>
          <w:rFonts w:ascii="Calibri" w:hAnsi="Calibri" w:cs="Calibri"/>
          <w:sz w:val="22"/>
          <w:szCs w:val="22"/>
        </w:rPr>
        <w:footnoteReference w:id="2"/>
      </w:r>
    </w:p>
    <w:tbl>
      <w:tblPr>
        <w:tblW w:w="103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124"/>
        <w:gridCol w:w="6043"/>
        <w:gridCol w:w="1103"/>
        <w:gridCol w:w="1054"/>
      </w:tblGrid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POZIOM DOFINANSOWANIA</w:t>
            </w:r>
          </w:p>
        </w:tc>
        <w:tc>
          <w:tcPr>
            <w:tcW w:w="8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0" w:right="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KATEGORIA DOFINANSOWANIA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60 %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gdy przedsiębiorca jest średnim przedsiębiorstwem</w:t>
            </w:r>
          </w:p>
          <w:p w:rsidR="00B73418" w:rsidRDefault="009F3AE2">
            <w:pPr>
              <w:tabs>
                <w:tab w:val="left" w:pos="-28"/>
                <w:tab w:val="left" w:pos="329"/>
              </w:tabs>
              <w:ind w:left="-28" w:firstLine="28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6"/>
                <w:szCs w:val="16"/>
              </w:rPr>
              <w:t>o przedsiębiorstwo, które w co najmniej jednym z dwóch ostatnich lat obrotowych: zatrudniało średniorocznie mniej niż 250 pracowników oraz osiągnęło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30" w:name="__Fieldmark__1548_2733901355"/>
            <w:bookmarkStart w:id="31" w:name="__Fieldmark__633_2355295382"/>
            <w:bookmarkEnd w:id="30"/>
            <w:bookmarkEnd w:id="31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32" w:name="__Fieldmark__1555_2733901355"/>
            <w:bookmarkStart w:id="33" w:name="__Fieldmark__634_2355295382"/>
            <w:bookmarkEnd w:id="32"/>
            <w:bookmarkEnd w:id="33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pStyle w:val="Default"/>
              <w:spacing w:after="24"/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70 %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gdy przedsiębiorca jest małym przedsiębiorstwem</w:t>
            </w:r>
          </w:p>
          <w:p w:rsidR="00B73418" w:rsidRDefault="009F3AE2">
            <w:pPr>
              <w:tabs>
                <w:tab w:val="left" w:pos="-28"/>
                <w:tab w:val="left" w:pos="329"/>
              </w:tabs>
              <w:ind w:left="-28" w:firstLine="28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To przedsiębiorstwo, które w co najmniej jednym z dwóch ostatnich lat obrotowych: zatrudniało średniorocznie mniej niż 50 pracowników oraz osiągnęło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34" w:name="__Fieldmark__1565_2733901355"/>
            <w:bookmarkStart w:id="35" w:name="__Fieldmark__635_2355295382"/>
            <w:bookmarkEnd w:id="34"/>
            <w:bookmarkEnd w:id="35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36" w:name="__Fieldmark__1572_2733901355"/>
            <w:bookmarkStart w:id="37" w:name="__Fieldmark__636_2355295382"/>
            <w:bookmarkEnd w:id="36"/>
            <w:bookmarkEnd w:id="37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75 %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gdy przedsiębiorca jest mikroprzedsiębiorstwem</w:t>
            </w:r>
          </w:p>
          <w:p w:rsidR="00B73418" w:rsidRDefault="009F3AE2">
            <w:pPr>
              <w:tabs>
                <w:tab w:val="left" w:pos="-48"/>
              </w:tabs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To przedsiębiorstwo, które w co najmniej jednym z dwóch ostatnich lat obrotowych: zatrudniało średniorocznie mniej niż 10 pracowników oraz osiągnęło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38" w:name="__Fieldmark__1582_2733901355"/>
            <w:bookmarkStart w:id="39" w:name="__Fieldmark__637_2355295382"/>
            <w:bookmarkEnd w:id="38"/>
            <w:bookmarkEnd w:id="39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40" w:name="__Fieldmark__1589_2733901355"/>
            <w:bookmarkStart w:id="41" w:name="__Fieldmark__638_2355295382"/>
            <w:bookmarkEnd w:id="40"/>
            <w:bookmarkEnd w:id="41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75 %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gdy przedsiębiorca jest przedsiębiorstwem wysokiego wzrostu</w:t>
            </w:r>
          </w:p>
          <w:p w:rsidR="00B73418" w:rsidRDefault="009F3AE2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To przedsiębiorstwo o największym potencjale do generowania nowych miejsc pracy w regionie w porównaniu do innych przedsiębiorstw, tj. wykazujące w trzyletnim okresie średnioroczny przyrost przychodów o 20% i więcej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42" w:name="__Fieldmark__1599_2733901355"/>
            <w:bookmarkStart w:id="43" w:name="__Fieldmark__639_2355295382"/>
            <w:bookmarkEnd w:id="42"/>
            <w:bookmarkEnd w:id="43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44" w:name="__Fieldmark__1606_2733901355"/>
            <w:bookmarkStart w:id="45" w:name="__Fieldmark__640_2355295382"/>
            <w:bookmarkEnd w:id="44"/>
            <w:bookmarkEnd w:id="45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80 %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3418" w:rsidRDefault="009F3AE2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gdy przedsiębiorca prowadzi działalność w obszarze inteligentnych specjalizacji województwa lubelskiego</w:t>
            </w:r>
            <w:r>
              <w:rPr>
                <w:rStyle w:val="Zakotwiczenieprzypisudolnego"/>
                <w:rFonts w:ascii="Calibri" w:hAnsi="Calibri" w:cs="Calibri"/>
                <w:b/>
              </w:rPr>
              <w:footnoteReference w:id="3"/>
            </w:r>
          </w:p>
          <w:p w:rsidR="00B73418" w:rsidRDefault="009F3AE2">
            <w:pPr>
              <w:jc w:val="both"/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 xml:space="preserve">Biogospodarka – specjalizacja kluczowa: kluczowe sektory gospodarki: farmaceutyczny, </w:t>
            </w: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lastRenderedPageBreak/>
              <w:t>energetyczny, ekobiznes, rolno-spożywczy, chemiczny, papierniczy, drzewny i meblarski, usługi w zakresie informacji, badania naukowe i prace rozwojowe w zakresie związanym z daną specjalizacją,</w:t>
            </w:r>
          </w:p>
          <w:p w:rsidR="00B73418" w:rsidRDefault="009F3AE2">
            <w:pPr>
              <w:jc w:val="both"/>
              <w:rPr>
                <w:rFonts w:ascii="Calibri" w:hAnsi="Calibri" w:cs="Calibri"/>
                <w:i/>
                <w:sz w:val="16"/>
                <w:szCs w:val="16"/>
                <w:lang w:val="cs-CZ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 xml:space="preserve">Medycyna i zdrowie – specjalizacja uzupełniająca: kluczowe sektory gospodarki: żywienie i dietetyka, usługi medyczne i prozdrowotne, badania naukowe i prace rozwojowe w zakresie związanym z daną specjalizacją; </w:t>
            </w:r>
          </w:p>
          <w:p w:rsidR="00B73418" w:rsidRDefault="009F3AE2">
            <w:pPr>
              <w:jc w:val="both"/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Energetyka niskoemisyjna – specjalizacja wyłaniająca się: kluczowe sektory gospodarki: górnictwo, usługi wspomagające górnictwo, wytwarzanie i zaopatrywanie w energię, badania naukowe i prace rozwojowe w zakresie związanym z daną specjalizacją,</w:t>
            </w:r>
          </w:p>
          <w:p w:rsidR="00B73418" w:rsidRDefault="009F3AE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Informatyka i automatyka – specjalizacja wspomagająca: kluczowe sektory gospodarki: oprogramowanie i doradztwo w zakresie informatyki, badania naukowe i prace rozwojowe w zakresie związanym z daną specjalizacją, usługi w zakresie informacji, produkcja urządzeń elektrycznych, maszyn i urządzeń, komputerów, wyrobów elektronicznych i optycznych.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46" w:name="__Fieldmark__1627_2733901355"/>
            <w:bookmarkStart w:id="47" w:name="__Fieldmark__641_2355295382"/>
            <w:bookmarkEnd w:id="46"/>
            <w:bookmarkEnd w:id="47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48" w:name="__Fieldmark__1634_2733901355"/>
            <w:bookmarkStart w:id="49" w:name="__Fieldmark__642_2355295382"/>
            <w:bookmarkEnd w:id="48"/>
            <w:bookmarkEnd w:id="49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80%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3418" w:rsidRDefault="009F3AE2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gdy usługa rozwojowa prowadzi do zdobycia kwalifikacji, w tym walidację </w:t>
            </w:r>
          </w:p>
          <w:p w:rsidR="00B73418" w:rsidRDefault="009F3AE2">
            <w:pPr>
              <w:jc w:val="both"/>
              <w:rPr>
                <w:rFonts w:ascii="Calibri" w:hAnsi="Calibri" w:cs="Calibri"/>
                <w:i/>
                <w:sz w:val="16"/>
                <w:szCs w:val="16"/>
                <w:lang w:val="cs-CZ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kwalifikacja oznacza zestaw efektów uczenia się w zakresie wiedzy, umiejętności oraz kompetencji społecznych, nabytych w edukacji formalnej, edukacji pozaformalnej lub poprzez uczenie się nieformalne, zgodnych z ustalonymi dla danej kwalifikacji wymaganiami, których osiągnięcie zostało sprawdzone w walidacji oraz formalnie potwierdzone przez uprawniony podmiot certyfikujący;</w:t>
            </w:r>
          </w:p>
          <w:p w:rsidR="00B73418" w:rsidRDefault="009F3AE2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walidacja oznacza sprawdzenie, czy osoba ubiegająca się o nadanie określonej kwalifikacji, niezależnie od sposobu uczenia się tej osoby, osiągnęła wyodrębnioną część lub całość efektów uczenia się wymaganych dla tej kwalifikacji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50" w:name="__Fieldmark__1645_2733901355"/>
            <w:bookmarkStart w:id="51" w:name="__Fieldmark__643_2355295382"/>
            <w:bookmarkEnd w:id="50"/>
            <w:bookmarkEnd w:id="51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52" w:name="__Fieldmark__1652_2733901355"/>
            <w:bookmarkStart w:id="53" w:name="__Fieldmark__644_2355295382"/>
            <w:bookmarkEnd w:id="52"/>
            <w:bookmarkEnd w:id="53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</w:tbl>
    <w:p w:rsidR="00B73418" w:rsidRDefault="00B73418">
      <w:pPr>
        <w:ind w:left="-284" w:right="-285"/>
        <w:jc w:val="both"/>
        <w:rPr>
          <w:rFonts w:ascii="Calibri" w:hAnsi="Calibri" w:cs="Calibri"/>
          <w:b/>
          <w:sz w:val="28"/>
          <w:szCs w:val="24"/>
        </w:rPr>
      </w:pPr>
    </w:p>
    <w:p w:rsidR="00B73418" w:rsidRDefault="009F3AE2">
      <w:pPr>
        <w:ind w:left="-284" w:right="-285"/>
        <w:jc w:val="both"/>
        <w:rPr>
          <w:rFonts w:ascii="Calibri" w:hAnsi="Calibri" w:cs="Calibri"/>
          <w:b/>
          <w:sz w:val="28"/>
          <w:szCs w:val="24"/>
        </w:rPr>
      </w:pPr>
      <w:r>
        <w:rPr>
          <w:rFonts w:ascii="Calibri" w:hAnsi="Calibri" w:cs="Calibri"/>
          <w:b/>
          <w:sz w:val="28"/>
          <w:szCs w:val="24"/>
        </w:rPr>
        <w:t>POZIOM DOFINANSOWANIA DLA WNIOSKUJĄCYCH O POMOC PUBLICZNĄ</w:t>
      </w:r>
    </w:p>
    <w:tbl>
      <w:tblPr>
        <w:tblW w:w="103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124"/>
        <w:gridCol w:w="6043"/>
        <w:gridCol w:w="1103"/>
        <w:gridCol w:w="1054"/>
      </w:tblGrid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B73418" w:rsidRDefault="009F3AE2">
            <w:pPr>
              <w:ind w:hanging="55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POZIOM DOFINANSOWANIA</w:t>
            </w:r>
          </w:p>
        </w:tc>
        <w:tc>
          <w:tcPr>
            <w:tcW w:w="8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0" w:right="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KATEGORIA DOFINANSOWANIA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60 %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Średnie przedsiębiorstwo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54" w:name="__Fieldmark__1716_2733901355"/>
            <w:bookmarkStart w:id="55" w:name="__Fieldmark__645_2355295382"/>
            <w:bookmarkEnd w:id="54"/>
            <w:bookmarkEnd w:id="55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56" w:name="__Fieldmark__1723_2733901355"/>
            <w:bookmarkStart w:id="57" w:name="__Fieldmark__646_2355295382"/>
            <w:bookmarkEnd w:id="56"/>
            <w:bookmarkEnd w:id="57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pStyle w:val="Default"/>
              <w:spacing w:after="24"/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70 %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tabs>
                <w:tab w:val="left" w:pos="-28"/>
                <w:tab w:val="left" w:pos="329"/>
              </w:tabs>
              <w:ind w:left="-28" w:firstLine="28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Małe przedsiębiorstwo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58" w:name="__Fieldmark__1732_2733901355"/>
            <w:bookmarkStart w:id="59" w:name="__Fieldmark__647_2355295382"/>
            <w:bookmarkEnd w:id="58"/>
            <w:bookmarkEnd w:id="59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60" w:name="__Fieldmark__1739_2733901355"/>
            <w:bookmarkStart w:id="61" w:name="__Fieldmark__648_2355295382"/>
            <w:bookmarkEnd w:id="60"/>
            <w:bookmarkEnd w:id="61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70 %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3418" w:rsidRDefault="009F3AE2">
            <w:pPr>
              <w:tabs>
                <w:tab w:val="left" w:pos="-48"/>
              </w:tabs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Mikro przedsiębiorstwo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62" w:name="__Fieldmark__1748_2733901355"/>
            <w:bookmarkStart w:id="63" w:name="__Fieldmark__649_2355295382"/>
            <w:bookmarkEnd w:id="62"/>
            <w:bookmarkEnd w:id="63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64" w:name="__Fieldmark__1755_2733901355"/>
            <w:bookmarkStart w:id="65" w:name="__Fieldmark__650_2355295382"/>
            <w:bookmarkEnd w:id="64"/>
            <w:bookmarkEnd w:id="65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  <w:tr w:rsidR="00B73418">
        <w:trPr>
          <w:trHeight w:val="574"/>
          <w:jc w:val="center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hanging="55"/>
              <w:jc w:val="center"/>
            </w:pPr>
            <w:r>
              <w:rPr>
                <w:rFonts w:ascii="Calibri" w:hAnsi="Calibri" w:cs="Calibri"/>
                <w:b/>
                <w:sz w:val="22"/>
              </w:rPr>
              <w:t>10%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3418" w:rsidRDefault="009F3AE2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Przyznawane dodatkowo dla przedsiębiorców deklarujących udział osób niepełnosprawnych lub znajdujących się w szczególnie niekorzystnej sytuacji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286"/>
              </w:tabs>
              <w:spacing w:after="0" w:line="240" w:lineRule="auto"/>
              <w:ind w:left="-59" w:right="-5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66" w:name="__Fieldmark__1764_2733901355"/>
            <w:bookmarkStart w:id="67" w:name="__Fieldmark__651_2355295382"/>
            <w:bookmarkEnd w:id="66"/>
            <w:bookmarkEnd w:id="67"/>
            <w:r w:rsidR="009F3AE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E7974">
            <w:pPr>
              <w:pStyle w:val="Akapitzlist"/>
              <w:tabs>
                <w:tab w:val="left" w:pos="0"/>
                <w:tab w:val="left" w:pos="217"/>
              </w:tabs>
              <w:spacing w:after="0" w:line="240" w:lineRule="auto"/>
              <w:ind w:left="-59" w:right="59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AE2">
              <w:instrText>FORMCHECKBOX</w:instrText>
            </w:r>
            <w:r w:rsidR="00BB7217">
              <w:fldChar w:fldCharType="separate"/>
            </w:r>
            <w:r>
              <w:fldChar w:fldCharType="end"/>
            </w:r>
            <w:bookmarkStart w:id="68" w:name="__Fieldmark__1771_2733901355"/>
            <w:bookmarkStart w:id="69" w:name="__Fieldmark__652_2355295382"/>
            <w:bookmarkEnd w:id="68"/>
            <w:bookmarkEnd w:id="69"/>
            <w:r w:rsidR="009F3AE2">
              <w:rPr>
                <w:b/>
                <w:sz w:val="24"/>
                <w:szCs w:val="24"/>
              </w:rPr>
              <w:t>NIE</w:t>
            </w:r>
          </w:p>
        </w:tc>
      </w:tr>
    </w:tbl>
    <w:p w:rsidR="00B73418" w:rsidRDefault="00B73418">
      <w:pPr>
        <w:ind w:left="-284" w:right="-285"/>
        <w:jc w:val="both"/>
        <w:rPr>
          <w:rFonts w:ascii="Calibri" w:hAnsi="Calibri" w:cs="Calibri"/>
          <w:b/>
          <w:sz w:val="28"/>
          <w:szCs w:val="24"/>
        </w:rPr>
      </w:pPr>
    </w:p>
    <w:p w:rsidR="00B73418" w:rsidRDefault="00B73418">
      <w:pPr>
        <w:ind w:left="-284" w:right="-285"/>
        <w:jc w:val="both"/>
        <w:rPr>
          <w:rFonts w:ascii="Calibri" w:hAnsi="Calibri" w:cs="Calibri"/>
          <w:b/>
          <w:sz w:val="28"/>
          <w:szCs w:val="24"/>
        </w:rPr>
      </w:pPr>
    </w:p>
    <w:p w:rsidR="00B73418" w:rsidRDefault="009F3AE2">
      <w:pPr>
        <w:ind w:left="-284" w:right="-285"/>
        <w:jc w:val="both"/>
        <w:rPr>
          <w:rFonts w:ascii="Calibri" w:hAnsi="Calibri" w:cs="Calibri"/>
          <w:b/>
          <w:sz w:val="28"/>
          <w:szCs w:val="24"/>
        </w:rPr>
      </w:pPr>
      <w:r>
        <w:rPr>
          <w:rFonts w:ascii="Calibri" w:hAnsi="Calibri" w:cs="Calibri"/>
          <w:b/>
          <w:sz w:val="28"/>
          <w:szCs w:val="24"/>
        </w:rPr>
        <w:t>INFORMACJE O PRACOWNIKACH OBJĘTYCH WSPARCIEM</w:t>
      </w:r>
    </w:p>
    <w:tbl>
      <w:tblPr>
        <w:tblW w:w="11169" w:type="dxa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55"/>
        <w:gridCol w:w="7785"/>
        <w:gridCol w:w="1293"/>
        <w:gridCol w:w="709"/>
        <w:gridCol w:w="627"/>
      </w:tblGrid>
      <w:tr w:rsidR="00B73418">
        <w:trPr>
          <w:jc w:val="center"/>
        </w:trPr>
        <w:tc>
          <w:tcPr>
            <w:tcW w:w="1116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B73418" w:rsidRDefault="009F3AE2">
            <w:pPr>
              <w:pStyle w:val="Akapitzlist"/>
              <w:tabs>
                <w:tab w:val="left" w:pos="286"/>
              </w:tabs>
              <w:spacing w:after="0" w:line="240" w:lineRule="auto"/>
              <w:ind w:left="0" w:right="-10"/>
              <w:rPr>
                <w:b/>
                <w:sz w:val="24"/>
              </w:rPr>
            </w:pPr>
            <w:r>
              <w:rPr>
                <w:b/>
              </w:rPr>
              <w:t>ILE OSÓB I JAKIE GRUPY PRZEDSIĘBIORCA PLANUJE OBJĄĆ WSPARCIEM W PROJEKCIE</w:t>
            </w:r>
          </w:p>
        </w:tc>
      </w:tr>
      <w:tr w:rsidR="00B73418">
        <w:trPr>
          <w:jc w:val="center"/>
        </w:trPr>
        <w:tc>
          <w:tcPr>
            <w:tcW w:w="8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3418" w:rsidRDefault="009F3AE2">
            <w:pPr>
              <w:pStyle w:val="Akapitzlist"/>
              <w:tabs>
                <w:tab w:val="left" w:pos="286"/>
              </w:tabs>
              <w:spacing w:after="0" w:line="240" w:lineRule="auto"/>
              <w:ind w:left="0" w:right="-10"/>
              <w:rPr>
                <w:b/>
              </w:rPr>
            </w:pPr>
            <w:r>
              <w:rPr>
                <w:b/>
              </w:rPr>
              <w:t>(WSKAZANIE GRUP ZGODNIE Z CECHAMI DLA WSPARCIA PREFERENCYJNEGO)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pStyle w:val="Akapitzlist"/>
              <w:tabs>
                <w:tab w:val="left" w:pos="286"/>
              </w:tabs>
              <w:spacing w:after="0" w:line="240" w:lineRule="auto"/>
              <w:ind w:left="0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3418" w:rsidRDefault="009F3AE2">
            <w:pPr>
              <w:pStyle w:val="Akapitzlist"/>
              <w:tabs>
                <w:tab w:val="left" w:pos="286"/>
              </w:tabs>
              <w:spacing w:after="0" w:line="240" w:lineRule="auto"/>
              <w:ind w:left="0" w:right="-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pStyle w:val="Akapitzlist"/>
              <w:tabs>
                <w:tab w:val="left" w:pos="286"/>
              </w:tabs>
              <w:spacing w:after="0" w:line="240" w:lineRule="auto"/>
              <w:ind w:left="0" w:right="-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</w:p>
        </w:tc>
      </w:tr>
      <w:tr w:rsidR="00B73418">
        <w:trPr>
          <w:trHeight w:val="340"/>
          <w:jc w:val="center"/>
        </w:trPr>
        <w:tc>
          <w:tcPr>
            <w:tcW w:w="8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3418" w:rsidRDefault="009F3AE2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Cs w:val="22"/>
              </w:rPr>
              <w:t>liczba osób pracujących, łącznie z prowadzącymi działalność na własny rachunek, planowanych do objęcia  wsparciem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-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-10"/>
              <w:jc w:val="center"/>
              <w:rPr>
                <w:b/>
                <w:sz w:val="24"/>
                <w:szCs w:val="24"/>
              </w:rPr>
            </w:pPr>
          </w:p>
        </w:tc>
      </w:tr>
      <w:tr w:rsidR="00B73418">
        <w:trPr>
          <w:trHeight w:val="397"/>
          <w:jc w:val="center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3418" w:rsidRDefault="009F3AE2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W tym:</w:t>
            </w:r>
          </w:p>
        </w:tc>
        <w:tc>
          <w:tcPr>
            <w:tcW w:w="7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r>
              <w:rPr>
                <w:rFonts w:ascii="Calibri" w:hAnsi="Calibri" w:cs="Calibri"/>
                <w:szCs w:val="22"/>
              </w:rPr>
              <w:t xml:space="preserve">liczba osób pracujących, łącznie z prowadzącymi działalność na własny rachunek, w wieku 50 lat i więcej uczestniczących w projekcie </w:t>
            </w:r>
          </w:p>
          <w:p w:rsidR="00B73418" w:rsidRDefault="009F3AE2">
            <w:pPr>
              <w:rPr>
                <w:rFonts w:ascii="Calibri" w:hAnsi="Calibri" w:cs="Calibri"/>
                <w:i/>
                <w:szCs w:val="24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osoba w wieku 50 lat i więcej, której wiek określa się na podstawie daty urodzenia i ustalany jest w dniu rozpoczęcia udziału w projekcie.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155"/>
              <w:jc w:val="center"/>
              <w:rPr>
                <w:i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-10"/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-10"/>
              <w:jc w:val="center"/>
            </w:pPr>
          </w:p>
        </w:tc>
      </w:tr>
      <w:tr w:rsidR="00B73418">
        <w:trPr>
          <w:trHeight w:val="397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73418" w:rsidRDefault="00B73418">
            <w:pPr>
              <w:snapToGrid w:val="0"/>
              <w:jc w:val="both"/>
              <w:rPr>
                <w:rFonts w:ascii="Calibri" w:hAnsi="Calibri" w:cs="Calibri"/>
                <w:b/>
                <w:i/>
                <w:sz w:val="24"/>
                <w:szCs w:val="22"/>
              </w:rPr>
            </w:pPr>
          </w:p>
        </w:tc>
        <w:tc>
          <w:tcPr>
            <w:tcW w:w="7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liczba osób pracujących o niskich kwalifikacjach uczestniczących w projekcie</w:t>
            </w:r>
          </w:p>
          <w:p w:rsidR="00B73418" w:rsidRDefault="009F3AE2">
            <w:pPr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s-CZ"/>
              </w:rPr>
              <w:t>osoba posiadająca wykształcenie na poziomie do ISCED 3 włącznie, zgodnie z Międzynarodową Klasyfikacją Standardów Edukacyjnych ISCED 2011 (UNESCO) to jest na poziomie wykształcenia ponadgimnazjalnego. Stopień uzyskanego wykształcenia jest określany w dniu rozpoczęcia uczestnictwa w projekcie (ISCED 0 Brak, ISCED 1 Podstawowe, ISCED 2 Gimnazjalne, ISCED 3 Ponadgminazjalne (liceum, technikum, szkoła zawodowa].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155"/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-10"/>
              <w:jc w:val="center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pStyle w:val="Akapitzlist"/>
              <w:tabs>
                <w:tab w:val="left" w:pos="286"/>
                <w:tab w:val="left" w:pos="6969"/>
              </w:tabs>
              <w:snapToGrid w:val="0"/>
              <w:spacing w:after="0" w:line="240" w:lineRule="auto"/>
              <w:ind w:left="0" w:right="-10"/>
              <w:jc w:val="center"/>
            </w:pPr>
          </w:p>
        </w:tc>
      </w:tr>
    </w:tbl>
    <w:p w:rsidR="00B73418" w:rsidRDefault="00B73418">
      <w:pPr>
        <w:ind w:left="-284" w:right="-285"/>
        <w:rPr>
          <w:rFonts w:ascii="Calibri" w:hAnsi="Calibri" w:cs="Calibri"/>
          <w:b/>
          <w:color w:val="FF0000"/>
          <w:sz w:val="28"/>
          <w:szCs w:val="24"/>
        </w:rPr>
      </w:pPr>
    </w:p>
    <w:p w:rsidR="00B73418" w:rsidRDefault="00B73418">
      <w:pPr>
        <w:ind w:left="-284" w:right="-285"/>
        <w:rPr>
          <w:rFonts w:ascii="Calibri" w:hAnsi="Calibri" w:cs="Calibri"/>
          <w:b/>
          <w:color w:val="FF0000"/>
          <w:sz w:val="28"/>
          <w:szCs w:val="24"/>
        </w:rPr>
      </w:pPr>
    </w:p>
    <w:p w:rsidR="00B73418" w:rsidRDefault="009F3AE2">
      <w:pPr>
        <w:ind w:left="-284" w:right="-285"/>
      </w:pPr>
      <w:r>
        <w:t xml:space="preserve">INFORMACJE O USŁUDZE ROZWOJOWEJ </w:t>
      </w:r>
    </w:p>
    <w:tbl>
      <w:tblPr>
        <w:tblW w:w="105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41"/>
        <w:gridCol w:w="235"/>
        <w:gridCol w:w="2243"/>
        <w:gridCol w:w="2553"/>
        <w:gridCol w:w="2849"/>
        <w:gridCol w:w="296"/>
      </w:tblGrid>
      <w:tr w:rsidR="00B73418">
        <w:trPr>
          <w:trHeight w:val="1494"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-142" w:right="-285"/>
              <w:jc w:val="center"/>
            </w:pPr>
            <w:r>
              <w:rPr>
                <w:rFonts w:ascii="Calibri" w:hAnsi="Calibri" w:cs="Calibri"/>
                <w:b/>
              </w:rPr>
              <w:lastRenderedPageBreak/>
              <w:t>L.p.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-154" w:right="-66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-108" w:righ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-108" w:right="-108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</w:tc>
      </w:tr>
      <w:tr w:rsidR="00B73418">
        <w:trPr>
          <w:trHeight w:val="1012"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ind w:left="-142" w:right="-25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Temat usługi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6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1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73418">
        <w:trPr>
          <w:trHeight w:hRule="exact" w:val="861"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ind w:left="-142" w:right="-25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Rodzaj usługi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6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1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73418">
        <w:trPr>
          <w:trHeight w:hRule="exact" w:val="987"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ind w:left="-142" w:right="-25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 xml:space="preserve">Dane </w:t>
            </w:r>
            <w:r>
              <w:rPr>
                <w:rFonts w:ascii="Calibri" w:hAnsi="Calibri" w:cs="Calibri"/>
                <w:b/>
              </w:rPr>
              <w:br/>
              <w:t>podmiotu świadczącego usługę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6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1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73418">
        <w:trPr>
          <w:trHeight w:hRule="exact" w:val="988"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ind w:left="-142" w:right="-250"/>
              <w:jc w:val="center"/>
            </w:pPr>
            <w:r>
              <w:rPr>
                <w:rFonts w:ascii="Calibri" w:hAnsi="Calibri" w:cs="Calibri"/>
                <w:b/>
              </w:rPr>
              <w:t xml:space="preserve">Koszt </w:t>
            </w:r>
            <w:r>
              <w:rPr>
                <w:rFonts w:ascii="Calibri" w:hAnsi="Calibri" w:cs="Calibri"/>
                <w:b/>
              </w:rPr>
              <w:br/>
              <w:t xml:space="preserve">usługi </w:t>
            </w:r>
            <w:r>
              <w:rPr>
                <w:rFonts w:ascii="Calibri" w:hAnsi="Calibri" w:cs="Calibri"/>
                <w:b/>
              </w:rPr>
              <w:br/>
            </w:r>
            <w:r>
              <w:rPr>
                <w:rFonts w:ascii="Calibri" w:hAnsi="Calibri" w:cs="Calibri"/>
                <w:i/>
                <w:sz w:val="16"/>
                <w:szCs w:val="16"/>
              </w:rPr>
              <w:t>(netto/ brutto</w:t>
            </w:r>
          </w:p>
          <w:p w:rsidR="00B73418" w:rsidRDefault="009F3AE2">
            <w:pPr>
              <w:ind w:left="-142" w:right="-25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/netto=brutto)</w:t>
            </w:r>
            <w:r>
              <w:rPr>
                <w:rStyle w:val="Zakotwiczenieprzypisudolnego"/>
                <w:rFonts w:ascii="Calibri" w:hAnsi="Calibri" w:cs="Calibri"/>
                <w:i/>
                <w:sz w:val="16"/>
                <w:szCs w:val="16"/>
              </w:rPr>
              <w:footnoteReference w:id="4"/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6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1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73418">
        <w:trPr>
          <w:trHeight w:hRule="exact" w:val="987"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ind w:left="-142" w:right="-25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Imię i nazwisko</w:t>
            </w:r>
          </w:p>
          <w:p w:rsidR="00B73418" w:rsidRDefault="009F3AE2">
            <w:pPr>
              <w:ind w:left="-142" w:right="-250"/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</w:rPr>
              <w:t>uczestnika korzystającego</w:t>
            </w:r>
          </w:p>
          <w:p w:rsidR="00B73418" w:rsidRDefault="009F3AE2">
            <w:pPr>
              <w:ind w:left="-142" w:right="-25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z usługi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6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12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73418">
        <w:trPr>
          <w:trHeight w:hRule="exact" w:val="290"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142" w:right="-250"/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15" w:right="-285"/>
              <w:jc w:val="both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B73418" w:rsidRDefault="00B73418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B73418" w:rsidRDefault="00B73418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B73418" w:rsidRDefault="00B73418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  <w:p w:rsidR="00B73418" w:rsidRDefault="00B73418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</w:tr>
    </w:tbl>
    <w:p w:rsidR="00B73418" w:rsidRDefault="00B73418">
      <w:pPr>
        <w:ind w:left="-284" w:right="-285"/>
        <w:jc w:val="center"/>
        <w:rPr>
          <w:rFonts w:ascii="Calibri" w:hAnsi="Calibri" w:cs="Calibri"/>
          <w:b/>
          <w:sz w:val="28"/>
          <w:szCs w:val="22"/>
        </w:rPr>
      </w:pPr>
    </w:p>
    <w:p w:rsidR="00B73418" w:rsidRDefault="009F3AE2">
      <w:pPr>
        <w:ind w:left="-284" w:right="-285"/>
      </w:pPr>
      <w:r>
        <w:t xml:space="preserve">WNIOSKOWANA WARTOŚĆ USŁUGI ROZWOJOWEJ </w:t>
      </w:r>
    </w:p>
    <w:tbl>
      <w:tblPr>
        <w:tblW w:w="102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262"/>
        <w:gridCol w:w="2268"/>
        <w:gridCol w:w="2562"/>
        <w:gridCol w:w="2126"/>
      </w:tblGrid>
      <w:tr w:rsidR="00B73418">
        <w:trPr>
          <w:trHeight w:val="125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56" w:right="10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Wartość dofinansowanej usługi rozwojowej w ramach BUR</w:t>
            </w:r>
          </w:p>
          <w:p w:rsidR="00B73418" w:rsidRDefault="009F3AE2">
            <w:pPr>
              <w:ind w:left="56" w:right="10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(netto/brutto/netto=brutto)</w:t>
            </w:r>
            <w:r>
              <w:rPr>
                <w:rStyle w:val="Zakotwiczenieprzypisudolnego"/>
                <w:rFonts w:ascii="Calibri" w:hAnsi="Calibri" w:cs="Calibri"/>
                <w:i/>
                <w:sz w:val="16"/>
                <w:szCs w:val="16"/>
              </w:rPr>
              <w:footnoteReference w:id="5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56" w:right="10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% dofinansowania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B73418" w:rsidRDefault="009F3AE2">
            <w:pPr>
              <w:spacing w:before="240" w:after="240"/>
              <w:ind w:left="56" w:right="10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Wnioskowana kwota dofinansowania na usługi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(netto/brutto/netto=brutto)</w:t>
            </w:r>
            <w:r>
              <w:rPr>
                <w:rStyle w:val="Zakotwiczenieprzypisudolnego"/>
                <w:rFonts w:ascii="Calibri" w:hAnsi="Calibri" w:cs="Calibri"/>
                <w:i/>
                <w:sz w:val="16"/>
                <w:szCs w:val="16"/>
              </w:rPr>
              <w:footnoteReference w:id="6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73418" w:rsidRDefault="009F3AE2">
            <w:pPr>
              <w:ind w:left="56" w:right="10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Wartość wkładu własnego </w:t>
            </w:r>
          </w:p>
          <w:p w:rsidR="00B73418" w:rsidRDefault="00B73418">
            <w:pPr>
              <w:ind w:left="56" w:right="10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3418">
        <w:trPr>
          <w:trHeight w:val="874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12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B73418">
        <w:trPr>
          <w:trHeight w:val="874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12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B73418">
        <w:trPr>
          <w:trHeight w:val="874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right="-12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B73418">
        <w:trPr>
          <w:trHeight w:val="720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  <w:right w:w="70" w:type="dxa"/>
            </w:tcMar>
          </w:tcPr>
          <w:p w:rsidR="00B73418" w:rsidRDefault="00B73418">
            <w:pPr>
              <w:snapToGrid w:val="0"/>
              <w:ind w:left="-284" w:right="-285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0" w:type="dxa"/>
              <w:right w:w="70" w:type="dxa"/>
            </w:tcMar>
            <w:vAlign w:val="center"/>
          </w:tcPr>
          <w:p w:rsidR="00B73418" w:rsidRDefault="009F3AE2">
            <w:pPr>
              <w:ind w:left="-284" w:right="-285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>Łącznie: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  <w:right w:w="7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28"/>
                <w:szCs w:val="22"/>
              </w:rPr>
            </w:pPr>
          </w:p>
          <w:p w:rsidR="00B73418" w:rsidRDefault="00B73418">
            <w:pPr>
              <w:ind w:right="-285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0" w:type="dxa"/>
              <w:right w:w="70" w:type="dxa"/>
            </w:tcMar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28"/>
                <w:szCs w:val="22"/>
              </w:rPr>
            </w:pPr>
          </w:p>
          <w:p w:rsidR="00B73418" w:rsidRDefault="00B73418">
            <w:pPr>
              <w:ind w:right="-285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</w:p>
        </w:tc>
      </w:tr>
    </w:tbl>
    <w:p w:rsidR="00B73418" w:rsidRDefault="00B73418">
      <w:pPr>
        <w:ind w:right="-285"/>
        <w:rPr>
          <w:rFonts w:ascii="Calibri" w:hAnsi="Calibri" w:cs="Calibri"/>
          <w:b/>
          <w:sz w:val="28"/>
          <w:szCs w:val="22"/>
        </w:rPr>
      </w:pPr>
    </w:p>
    <w:p w:rsidR="00B73418" w:rsidRDefault="00B73418">
      <w:pPr>
        <w:ind w:left="-284" w:right="-285"/>
        <w:jc w:val="center"/>
        <w:rPr>
          <w:rFonts w:ascii="Calibri" w:hAnsi="Calibri" w:cs="Calibri"/>
          <w:b/>
          <w:sz w:val="28"/>
          <w:szCs w:val="22"/>
        </w:rPr>
      </w:pPr>
    </w:p>
    <w:p w:rsidR="00B73418" w:rsidRDefault="009F3AE2">
      <w:pPr>
        <w:ind w:left="-284" w:right="-285"/>
        <w:jc w:val="center"/>
        <w:rPr>
          <w:rFonts w:ascii="Calibri" w:hAnsi="Calibri" w:cs="Calibri"/>
          <w:b/>
          <w:sz w:val="28"/>
          <w:szCs w:val="22"/>
        </w:rPr>
      </w:pPr>
      <w:r>
        <w:rPr>
          <w:rFonts w:ascii="Calibri" w:hAnsi="Calibri" w:cs="Calibri"/>
          <w:b/>
          <w:sz w:val="28"/>
          <w:szCs w:val="22"/>
        </w:rPr>
        <w:lastRenderedPageBreak/>
        <w:t>OŚWIADCZENIA</w:t>
      </w:r>
    </w:p>
    <w:p w:rsidR="00B73418" w:rsidRDefault="00B73418">
      <w:pPr>
        <w:ind w:left="-284" w:right="-285"/>
        <w:jc w:val="both"/>
        <w:rPr>
          <w:rFonts w:ascii="Calibri" w:hAnsi="Calibri" w:cs="Tahoma"/>
          <w:b/>
          <w:sz w:val="28"/>
          <w:szCs w:val="22"/>
        </w:rPr>
      </w:pPr>
    </w:p>
    <w:p w:rsidR="00B73418" w:rsidRDefault="009F3AE2">
      <w:pPr>
        <w:spacing w:after="20"/>
        <w:ind w:left="-284" w:right="-284"/>
        <w:jc w:val="both"/>
      </w:pPr>
      <w:r>
        <w:rPr>
          <w:rFonts w:ascii="Calibri" w:hAnsi="Calibri" w:cs="Calibri"/>
          <w:sz w:val="22"/>
          <w:szCs w:val="22"/>
        </w:rPr>
        <w:t xml:space="preserve">Świadoma(-y) odpowiedzialności za składanie fałszywych zeznań </w:t>
      </w:r>
      <w:r>
        <w:rPr>
          <w:rFonts w:ascii="Calibri" w:hAnsi="Calibri" w:cs="Calibri"/>
          <w:b/>
          <w:sz w:val="22"/>
          <w:szCs w:val="22"/>
        </w:rPr>
        <w:t>oświadczam, że: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dane zawarte w Formularzu zgłoszeniowym są zgodne z prawdą</w:t>
      </w:r>
      <w:r>
        <w:rPr>
          <w:rFonts w:ascii="Calibri" w:hAnsi="Calibri" w:cs="Arial"/>
          <w:sz w:val="22"/>
          <w:szCs w:val="22"/>
        </w:rPr>
        <w:t>. Jestem świadomy odpowiedzialności karnej wynikającej z art. 271 kodeksu karnego, dotyczącej poświadczania nieprawdy co do okoliczności mającej znaczenie prawne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</w:pPr>
      <w:r>
        <w:rPr>
          <w:rFonts w:ascii="Calibri" w:hAnsi="Calibri" w:cs="Calibri"/>
          <w:i/>
          <w:sz w:val="22"/>
          <w:szCs w:val="22"/>
        </w:rPr>
        <w:t xml:space="preserve">nie byłam(-em) </w:t>
      </w:r>
      <w:r>
        <w:rPr>
          <w:rFonts w:ascii="Calibri" w:hAnsi="Calibri" w:cs="Calibri"/>
          <w:sz w:val="22"/>
          <w:szCs w:val="22"/>
        </w:rPr>
        <w:t>karana(-y) za przestępstwo skarbowe oraz korzystam w pełni z praw publicznych i posiadam pełną zdolność do czynności prawnych,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</w:pPr>
      <w:r>
        <w:rPr>
          <w:rFonts w:ascii="Calibri" w:hAnsi="Calibri" w:cs="Calibri"/>
          <w:i/>
          <w:sz w:val="22"/>
          <w:szCs w:val="22"/>
        </w:rPr>
        <w:t>nie byłam(-em)</w:t>
      </w:r>
      <w:r>
        <w:rPr>
          <w:rFonts w:ascii="Calibri" w:hAnsi="Calibri" w:cs="Calibri"/>
          <w:sz w:val="22"/>
          <w:szCs w:val="22"/>
        </w:rPr>
        <w:t xml:space="preserve"> karana(-y) karą zakazu dostępu do środków, o których mowa w art. 5 ust. 3 pkt 1 i 4 ustawy z dnia 27 sierpnia 2009 r. o finansach publicznych (</w:t>
      </w:r>
      <w:r>
        <w:rPr>
          <w:rFonts w:ascii="Calibri" w:hAnsi="Calibri" w:cs="Arial"/>
          <w:color w:val="000000"/>
          <w:sz w:val="22"/>
          <w:szCs w:val="22"/>
        </w:rPr>
        <w:t>Dz. U. 2013 r., poz. 885</w:t>
      </w:r>
      <w:r>
        <w:rPr>
          <w:rFonts w:ascii="Calibri" w:hAnsi="Calibri" w:cs="Calibri"/>
          <w:sz w:val="22"/>
          <w:szCs w:val="22"/>
        </w:rPr>
        <w:t>),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zostałem(-</w:t>
      </w:r>
      <w:proofErr w:type="spellStart"/>
      <w:r>
        <w:rPr>
          <w:rFonts w:ascii="Calibri" w:hAnsi="Calibri" w:cs="Arial"/>
          <w:i/>
          <w:sz w:val="22"/>
          <w:szCs w:val="22"/>
        </w:rPr>
        <w:t>am</w:t>
      </w:r>
      <w:proofErr w:type="spellEnd"/>
      <w:r>
        <w:rPr>
          <w:rFonts w:ascii="Calibri" w:hAnsi="Calibri" w:cs="Arial"/>
          <w:i/>
          <w:sz w:val="22"/>
          <w:szCs w:val="22"/>
        </w:rPr>
        <w:t>) poinformowany(-a),</w:t>
      </w:r>
      <w:r>
        <w:rPr>
          <w:rFonts w:ascii="Calibri" w:hAnsi="Calibri" w:cs="Arial"/>
          <w:sz w:val="22"/>
          <w:szCs w:val="22"/>
        </w:rPr>
        <w:t xml:space="preserve"> że Projekt „Wsparcie rozwojowe przedsiębiorstw – podregion puławski” jest dofinansowany z Europejskiego Funduszu Społecznego w ramach Regionalnego Programu Operacyjnego Województwa Lubelskiego na lata 2014-2020,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</w:pPr>
      <w:r>
        <w:rPr>
          <w:rFonts w:ascii="Calibri" w:hAnsi="Calibri" w:cs="Calibri"/>
          <w:i/>
          <w:sz w:val="22"/>
          <w:szCs w:val="22"/>
        </w:rPr>
        <w:t>zapoznałem/-</w:t>
      </w:r>
      <w:proofErr w:type="spellStart"/>
      <w:r>
        <w:rPr>
          <w:rFonts w:ascii="Calibri" w:hAnsi="Calibri" w:cs="Calibri"/>
          <w:i/>
          <w:sz w:val="22"/>
          <w:szCs w:val="22"/>
        </w:rPr>
        <w:t>am</w:t>
      </w:r>
      <w:proofErr w:type="spellEnd"/>
      <w:r>
        <w:rPr>
          <w:rFonts w:ascii="Calibri" w:hAnsi="Calibri" w:cs="Calibri"/>
          <w:sz w:val="22"/>
          <w:szCs w:val="22"/>
        </w:rPr>
        <w:t xml:space="preserve"> się z Regulaminem rekrutacji i uczestnictwa w projekcie </w:t>
      </w:r>
      <w:r>
        <w:rPr>
          <w:rFonts w:ascii="Calibri" w:hAnsi="Calibri" w:cs="Arial"/>
          <w:sz w:val="22"/>
          <w:szCs w:val="22"/>
        </w:rPr>
        <w:t xml:space="preserve">„Wsparcie rozwojowe przedsiębiorstw – podregion puławski” </w:t>
      </w:r>
      <w:r>
        <w:rPr>
          <w:rFonts w:ascii="Calibri" w:hAnsi="Calibri" w:cs="Calibri"/>
          <w:sz w:val="22"/>
          <w:szCs w:val="22"/>
        </w:rPr>
        <w:t>i akceptuję wszystkie jego zapisy i postanowienia.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korzystałam(-em)</w:t>
      </w:r>
      <w:r>
        <w:rPr>
          <w:rFonts w:ascii="Calibri" w:hAnsi="Calibri" w:cs="Calibri"/>
          <w:sz w:val="22"/>
          <w:szCs w:val="22"/>
        </w:rPr>
        <w:t xml:space="preserve"> / </w:t>
      </w:r>
      <w:r>
        <w:rPr>
          <w:rFonts w:ascii="Calibri" w:hAnsi="Calibri" w:cs="Calibri"/>
          <w:i/>
          <w:sz w:val="22"/>
          <w:szCs w:val="22"/>
        </w:rPr>
        <w:t xml:space="preserve">nie korzystałam(-em)*z </w:t>
      </w:r>
      <w:r>
        <w:rPr>
          <w:rFonts w:ascii="Calibri" w:hAnsi="Calibri" w:cs="Calibri"/>
          <w:sz w:val="22"/>
          <w:szCs w:val="22"/>
        </w:rPr>
        <w:t xml:space="preserve">pomocy de </w:t>
      </w:r>
      <w:proofErr w:type="spellStart"/>
      <w:r>
        <w:rPr>
          <w:rFonts w:ascii="Calibri" w:hAnsi="Calibri" w:cs="Calibri"/>
          <w:sz w:val="22"/>
          <w:szCs w:val="22"/>
        </w:rPr>
        <w:t>minimis</w:t>
      </w:r>
      <w:proofErr w:type="spellEnd"/>
      <w:r>
        <w:rPr>
          <w:rFonts w:ascii="Calibri" w:hAnsi="Calibri" w:cs="Calibri"/>
          <w:sz w:val="22"/>
          <w:szCs w:val="22"/>
        </w:rPr>
        <w:t xml:space="preserve"> / pomocy publicznej. 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korzystałam(-em)</w:t>
      </w:r>
      <w:r>
        <w:rPr>
          <w:rFonts w:ascii="Calibri" w:hAnsi="Calibri" w:cs="Calibri"/>
          <w:sz w:val="22"/>
          <w:szCs w:val="22"/>
        </w:rPr>
        <w:t xml:space="preserve"> / </w:t>
      </w:r>
      <w:r>
        <w:rPr>
          <w:rFonts w:ascii="Calibri" w:hAnsi="Calibri" w:cs="Calibri"/>
          <w:i/>
          <w:sz w:val="22"/>
          <w:szCs w:val="22"/>
        </w:rPr>
        <w:t>nie korzystałam(-em)*</w:t>
      </w:r>
      <w:r>
        <w:rPr>
          <w:rFonts w:ascii="Calibri" w:hAnsi="Calibri" w:cs="Calibri"/>
          <w:sz w:val="22"/>
          <w:szCs w:val="22"/>
        </w:rPr>
        <w:t xml:space="preserve">z usług rozwojowych dofinansowanych z EFS/środków publicznych. </w:t>
      </w:r>
    </w:p>
    <w:p w:rsidR="00B73418" w:rsidRDefault="00B73418">
      <w:pPr>
        <w:sectPr w:rsidR="00B73418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806" w:right="1134" w:bottom="1276" w:left="1134" w:header="397" w:footer="466" w:gutter="0"/>
          <w:cols w:space="708"/>
          <w:formProt w:val="0"/>
          <w:titlePg/>
          <w:docGrid w:linePitch="272"/>
        </w:sectPr>
      </w:pPr>
    </w:p>
    <w:p w:rsidR="00B73418" w:rsidRDefault="009F3AE2">
      <w:pPr>
        <w:tabs>
          <w:tab w:val="left" w:pos="284"/>
        </w:tabs>
        <w:spacing w:after="120"/>
        <w:ind w:left="284" w:right="-284" w:hanging="426"/>
        <w:jc w:val="both"/>
      </w:pPr>
      <w:r>
        <w:rPr>
          <w:rFonts w:ascii="Calibri" w:hAnsi="Calibri" w:cs="Calibri"/>
          <w:sz w:val="22"/>
          <w:szCs w:val="22"/>
        </w:rPr>
        <w:tab/>
        <w:t xml:space="preserve">Jeżeli TAK, to do formularza zgłoszeniowego należy dołączyć dokumenty dotyczące otrzymanego wsparcia.       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</w:pPr>
      <w:r>
        <w:rPr>
          <w:rFonts w:ascii="Calibri" w:hAnsi="Calibri" w:cs="Calibri"/>
          <w:i/>
          <w:sz w:val="22"/>
          <w:szCs w:val="22"/>
        </w:rPr>
        <w:t>korzystałam(-em)</w:t>
      </w:r>
      <w:r>
        <w:rPr>
          <w:rFonts w:ascii="Calibri" w:hAnsi="Calibri" w:cs="Calibri"/>
          <w:sz w:val="22"/>
          <w:szCs w:val="22"/>
        </w:rPr>
        <w:t xml:space="preserve"> / </w:t>
      </w:r>
      <w:r>
        <w:rPr>
          <w:rFonts w:ascii="Calibri" w:hAnsi="Calibri" w:cs="Calibri"/>
          <w:i/>
          <w:sz w:val="22"/>
          <w:szCs w:val="22"/>
        </w:rPr>
        <w:t>nie korzystałam(-em)*</w:t>
      </w:r>
      <w:r>
        <w:rPr>
          <w:rFonts w:ascii="Calibri" w:hAnsi="Calibri" w:cs="Calibri"/>
          <w:sz w:val="22"/>
          <w:szCs w:val="22"/>
        </w:rPr>
        <w:t>ze wsparcia w postaci analiz potrzeb rozwojowych lub planów w ramach działania 2.2. PO WER.</w:t>
      </w:r>
    </w:p>
    <w:p w:rsidR="00B73418" w:rsidRDefault="009F3AE2">
      <w:pPr>
        <w:tabs>
          <w:tab w:val="left" w:pos="284"/>
        </w:tabs>
        <w:spacing w:after="120"/>
        <w:ind w:left="284" w:right="-28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Jeżeli TAK, to do formularza zgłoszeniowego należy dołączyć dokumenty dotyczące otrzymanego wsparcia.       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stosunku do firmy  </w:t>
      </w:r>
      <w:r>
        <w:rPr>
          <w:rFonts w:ascii="Calibri" w:hAnsi="Calibri" w:cs="Calibri"/>
          <w:i/>
          <w:sz w:val="22"/>
          <w:szCs w:val="22"/>
        </w:rPr>
        <w:t>toczy / nie toczy*</w:t>
      </w:r>
      <w:r>
        <w:rPr>
          <w:rFonts w:ascii="Calibri" w:hAnsi="Calibri" w:cs="Calibri"/>
          <w:sz w:val="22"/>
          <w:szCs w:val="22"/>
        </w:rPr>
        <w:t xml:space="preserve"> się postępowanie upadłościowe, nie została ogłoszona jej upadłość, jak też firma nie jest w likwidacji. 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działalność przedsiębiorstwa została/ nie została zawieszona. </w:t>
      </w:r>
    </w:p>
    <w:p w:rsidR="00B73418" w:rsidRDefault="009F3AE2">
      <w:pPr>
        <w:numPr>
          <w:ilvl w:val="0"/>
          <w:numId w:val="4"/>
        </w:numPr>
        <w:tabs>
          <w:tab w:val="left" w:pos="284"/>
        </w:tabs>
        <w:spacing w:after="120"/>
        <w:ind w:left="284" w:right="-284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dofinansowanie nie zostanie przeznaczone na:</w:t>
      </w:r>
    </w:p>
    <w:p w:rsidR="00B73418" w:rsidRDefault="009F3AE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>opracowanie analizy potrzeb rozwojowych lub planu rozwoju przedsiębiorcy lub grupy przedsiębiorców – w przypadku przedsiębiorców, którzy otrzymali tego typu wsparcie w ramach Działania 2.2. PO WER;</w:t>
      </w:r>
    </w:p>
    <w:p w:rsidR="00B73418" w:rsidRDefault="009F3AE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="Arial"/>
        </w:rPr>
      </w:pPr>
      <w:r>
        <w:rPr>
          <w:rFonts w:cs="Arial"/>
        </w:rPr>
        <w:t>usługę, która dotyczy funkcjonowania na rynku zamówień publicznych oraz wdrażania strategii wejścia na zagraniczne rynki zamówień publicznych – w przypadku przedsiębiorców, którzy otrzymali tego typu wsparcie w ramach Działania 2.2. PO WER;</w:t>
      </w:r>
    </w:p>
    <w:p w:rsidR="00B73418" w:rsidRDefault="009F3AE2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rFonts w:cs="Arial"/>
        </w:rPr>
        <w:t xml:space="preserve">realizację przedsięwzięć w formule PPP oraz przygotowania oferty do przedsięwzięcia realizowanego w formule PPP oraz procesu negocjacji – </w:t>
      </w:r>
      <w:r>
        <w:rPr>
          <w:rFonts w:cs="Arial"/>
        </w:rPr>
        <w:br/>
        <w:t>w przypadku przedsiębiorców, którzy otrzymali tego typu wsparcie w ramach Działania 2.2. POWER; usługę świadczoną przez podmiot, z którym przedsiębiorca jest powiązany kapitałowo lub osobowo, przy czym przez powiązania kapitałowe lub osobowe rozumie się w szczególności:</w:t>
      </w:r>
    </w:p>
    <w:p w:rsidR="00B73418" w:rsidRDefault="009F3AE2">
      <w:pPr>
        <w:pStyle w:val="Akapitzlist"/>
        <w:numPr>
          <w:ilvl w:val="0"/>
          <w:numId w:val="6"/>
        </w:numPr>
        <w:spacing w:line="360" w:lineRule="auto"/>
        <w:jc w:val="both"/>
      </w:pPr>
      <w:r>
        <w:rPr>
          <w:rFonts w:cs="Arial"/>
        </w:rPr>
        <w:t>udział w spółce jako wspólnik spółki cywilnej lub spółki osobowej,</w:t>
      </w:r>
    </w:p>
    <w:p w:rsidR="00B73418" w:rsidRDefault="009F3AE2">
      <w:pPr>
        <w:pStyle w:val="Akapitzlist"/>
        <w:numPr>
          <w:ilvl w:val="0"/>
          <w:numId w:val="6"/>
        </w:numPr>
        <w:spacing w:line="360" w:lineRule="auto"/>
        <w:jc w:val="both"/>
        <w:rPr>
          <w:rFonts w:cs="Arial"/>
        </w:rPr>
      </w:pPr>
      <w:r>
        <w:rPr>
          <w:rFonts w:cs="Arial"/>
        </w:rPr>
        <w:lastRenderedPageBreak/>
        <w:t>posiadanie co najmniej 20 % udziałów lub akcji spółki,</w:t>
      </w:r>
    </w:p>
    <w:p w:rsidR="00B73418" w:rsidRDefault="009F3AE2">
      <w:pPr>
        <w:pStyle w:val="Akapitzlist"/>
        <w:numPr>
          <w:ilvl w:val="0"/>
          <w:numId w:val="6"/>
        </w:numPr>
        <w:spacing w:line="360" w:lineRule="auto"/>
        <w:jc w:val="both"/>
      </w:pPr>
      <w:r>
        <w:rPr>
          <w:rFonts w:cs="Arial"/>
        </w:rPr>
        <w:t>pełnienie funkcji członka organu nadzorczego lub zarządzającego, prokurenta lub pełnomocnika,</w:t>
      </w:r>
    </w:p>
    <w:p w:rsidR="00B73418" w:rsidRDefault="009F3AE2">
      <w:pPr>
        <w:pStyle w:val="Akapitzlist"/>
        <w:numPr>
          <w:ilvl w:val="0"/>
          <w:numId w:val="6"/>
        </w:num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pozostawanie w takim stosunku prawnym lub faktycznym, który może budzić uzasadnione wątpliwości, co do bezstronności w wyborze Dostawcy usługi, </w:t>
      </w:r>
    </w:p>
    <w:p w:rsidR="00B73418" w:rsidRDefault="009F3AE2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cs="Arial"/>
        </w:rPr>
      </w:pPr>
      <w:r>
        <w:rPr>
          <w:rFonts w:cs="Arial"/>
        </w:rPr>
        <w:t xml:space="preserve">pozostawanie w związku małżeńskim, w stosunku pokrewieństwa lub powinowactwa w linii prostej, pokrewieństwa lub powinowactwa w linii bocznej do Przedsiębiorcy lub </w:t>
      </w:r>
      <w:r>
        <w:t xml:space="preserve">koszty niezwiązane bezpośrednio z usługą rozwojową, w szczególności koszty środków trwałych przekazywanych przedsiębiorcom lub ich pracownikom, koszty dojazdu i zakwaterowania, z wyłączeniem kosztów związanych z pokryciem specyficznych potrzeb osób z niepełnosprawnościami, które mogą zostać sfinansowane w ramach projektu PSF w ramach mechanizmu racjonalnych usprawnień; </w:t>
      </w:r>
    </w:p>
    <w:p w:rsidR="00B73418" w:rsidRDefault="009F3AE2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cs="Arial"/>
        </w:rPr>
      </w:pPr>
      <w:r>
        <w:t xml:space="preserve">kosztów usługi rozwojowej, której obowiązek przeprowadzenia na zajmowanym stanowisku pracy wynika z odrębnych przepisów prawa (np. wstępne i okresowe szkolenia z zakresu bezpieczeństwa i higieny pracy, szkolenia okresowe potwierdzające kwalifikacje na zajmowanym stanowisku pracy); </w:t>
      </w:r>
    </w:p>
    <w:p w:rsidR="00B73418" w:rsidRDefault="009F3AE2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cs="Arial"/>
        </w:rPr>
      </w:pPr>
      <w:r>
        <w:rPr>
          <w:rFonts w:cs="Arial"/>
        </w:rPr>
        <w:t>dotyczy kosztów realizacji seminariów i konferencji.</w:t>
      </w:r>
    </w:p>
    <w:p w:rsidR="00B73418" w:rsidRDefault="009F3AE2">
      <w:pPr>
        <w:numPr>
          <w:ilvl w:val="0"/>
          <w:numId w:val="4"/>
        </w:numPr>
        <w:tabs>
          <w:tab w:val="left" w:pos="426"/>
          <w:tab w:val="left" w:pos="851"/>
        </w:tabs>
        <w:spacing w:after="120" w:line="360" w:lineRule="auto"/>
        <w:ind w:left="426" w:right="-284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Posiadam / nie posiadam</w:t>
      </w:r>
      <w:r>
        <w:rPr>
          <w:rFonts w:ascii="Calibri" w:hAnsi="Calibri" w:cs="Calibri"/>
          <w:sz w:val="22"/>
          <w:szCs w:val="22"/>
        </w:rPr>
        <w:t xml:space="preserve"> prawnej możliwości odzyskania lub odliczenia poniesionego ostatecznie kosztu podatku VAT w związku z realizacją działań objętych Wnioskiem. Jednocześnie zobowiązuję się do zwrotu zrefundowanej w ramach Projektu części poniesionego podatku VAT, jeżeli zaistnieją przesłanki umożliwiające odzyskanie lub odliczenie tego podatku.</w:t>
      </w:r>
    </w:p>
    <w:p w:rsidR="00B73418" w:rsidRDefault="009F3AE2">
      <w:pPr>
        <w:numPr>
          <w:ilvl w:val="0"/>
          <w:numId w:val="4"/>
        </w:numPr>
        <w:tabs>
          <w:tab w:val="left" w:pos="426"/>
          <w:tab w:val="left" w:pos="851"/>
        </w:tabs>
        <w:spacing w:after="120" w:line="360" w:lineRule="auto"/>
        <w:ind w:left="426" w:right="-284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Wyrażam zgodę na przetwarzanie danych firmy i danych osobowych pracowników w zakresie niezbędnym do realizacji usług rozwojowych.</w:t>
      </w:r>
    </w:p>
    <w:p w:rsidR="00B73418" w:rsidRDefault="009F3AE2">
      <w:pPr>
        <w:pStyle w:val="Kolorowalistaakcent11"/>
        <w:ind w:left="-284" w:right="-28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i/>
          <w:sz w:val="16"/>
          <w:szCs w:val="16"/>
        </w:rPr>
        <w:t>*  Niewłaściwe skreślić</w:t>
      </w:r>
    </w:p>
    <w:p w:rsidR="00B73418" w:rsidRDefault="00B73418">
      <w:pPr>
        <w:pStyle w:val="Kolorowalistaakcent11"/>
        <w:ind w:left="-284" w:right="-285"/>
        <w:rPr>
          <w:rFonts w:ascii="Calibri" w:hAnsi="Calibri" w:cs="Calibri"/>
          <w:sz w:val="22"/>
          <w:szCs w:val="22"/>
        </w:rPr>
      </w:pPr>
    </w:p>
    <w:p w:rsidR="00B73418" w:rsidRDefault="00B73418">
      <w:pPr>
        <w:pStyle w:val="Kolorowalistaakcent11"/>
        <w:ind w:left="-284" w:right="-285"/>
        <w:rPr>
          <w:rFonts w:ascii="Calibri" w:hAnsi="Calibri" w:cs="Calibri"/>
          <w:sz w:val="22"/>
          <w:szCs w:val="22"/>
        </w:rPr>
      </w:pPr>
    </w:p>
    <w:p w:rsidR="00B73418" w:rsidRDefault="00B73418">
      <w:pPr>
        <w:pStyle w:val="Kolorowalistaakcent11"/>
        <w:ind w:left="-284" w:right="-285"/>
        <w:rPr>
          <w:rFonts w:ascii="Calibri" w:hAnsi="Calibri" w:cs="Calibri"/>
          <w:sz w:val="22"/>
          <w:szCs w:val="22"/>
        </w:rPr>
      </w:pPr>
    </w:p>
    <w:p w:rsidR="00B73418" w:rsidRDefault="009F3AE2">
      <w:pPr>
        <w:ind w:left="-284"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……………………………………………………………………</w:t>
      </w:r>
    </w:p>
    <w:p w:rsidR="00B73418" w:rsidRDefault="009F3AE2">
      <w:pPr>
        <w:tabs>
          <w:tab w:val="left" w:pos="4962"/>
        </w:tabs>
        <w:jc w:val="center"/>
      </w:pPr>
      <w:r>
        <w:rPr>
          <w:rFonts w:ascii="Calibri" w:hAnsi="Calibri" w:cs="Calibri"/>
          <w:b/>
          <w:i/>
          <w:sz w:val="14"/>
          <w:szCs w:val="14"/>
        </w:rPr>
        <w:t>Miejscowość i data</w:t>
      </w:r>
      <w:r>
        <w:rPr>
          <w:rFonts w:ascii="Calibri" w:hAnsi="Calibri" w:cs="Calibri"/>
          <w:i/>
          <w:sz w:val="14"/>
          <w:szCs w:val="14"/>
        </w:rPr>
        <w:tab/>
      </w:r>
      <w:r>
        <w:rPr>
          <w:rFonts w:ascii="Calibri" w:hAnsi="Calibri" w:cs="Calibri"/>
          <w:i/>
          <w:sz w:val="14"/>
          <w:szCs w:val="14"/>
        </w:rPr>
        <w:tab/>
      </w:r>
      <w:r>
        <w:rPr>
          <w:rFonts w:ascii="Calibri" w:hAnsi="Calibri" w:cs="Calibri"/>
          <w:i/>
          <w:sz w:val="14"/>
          <w:szCs w:val="14"/>
        </w:rPr>
        <w:tab/>
      </w:r>
      <w:r>
        <w:rPr>
          <w:rFonts w:ascii="Calibri" w:hAnsi="Calibri" w:cs="Calibri"/>
          <w:b/>
          <w:i/>
          <w:sz w:val="14"/>
          <w:szCs w:val="14"/>
        </w:rPr>
        <w:t xml:space="preserve">(pieczątka i podpis osoby uprawnionej do reprezentowania </w:t>
      </w:r>
    </w:p>
    <w:p w:rsidR="00B73418" w:rsidRDefault="009F3AE2">
      <w:pPr>
        <w:ind w:left="5956" w:right="-285"/>
        <w:rPr>
          <w:rFonts w:ascii="Calibri" w:hAnsi="Calibri" w:cs="Calibri"/>
          <w:b/>
          <w:bCs/>
          <w:i/>
          <w:sz w:val="14"/>
          <w:szCs w:val="14"/>
        </w:rPr>
      </w:pPr>
      <w:r>
        <w:rPr>
          <w:rFonts w:ascii="Calibri" w:hAnsi="Calibri" w:cs="Calibri"/>
          <w:b/>
          <w:i/>
          <w:sz w:val="14"/>
          <w:szCs w:val="14"/>
        </w:rPr>
        <w:t xml:space="preserve">przedsiębiorstwa zgodnie z dokumentem rejestrowym </w:t>
      </w:r>
      <w:r>
        <w:rPr>
          <w:rFonts w:ascii="Calibri" w:hAnsi="Calibri" w:cs="Calibri"/>
          <w:b/>
          <w:i/>
          <w:sz w:val="14"/>
          <w:szCs w:val="14"/>
        </w:rPr>
        <w:br/>
        <w:t>lub na podstawie załączonego upoważnienia)</w:t>
      </w:r>
    </w:p>
    <w:p w:rsidR="00B73418" w:rsidRDefault="00B73418">
      <w:pPr>
        <w:jc w:val="center"/>
        <w:rPr>
          <w:rFonts w:ascii="Calibri" w:hAnsi="Calibri" w:cs="Calibri"/>
          <w:b/>
          <w:bCs/>
          <w:i/>
          <w:sz w:val="28"/>
          <w:szCs w:val="28"/>
        </w:rPr>
      </w:pPr>
    </w:p>
    <w:p w:rsidR="00B73418" w:rsidRDefault="00B73418">
      <w:pPr>
        <w:jc w:val="center"/>
        <w:rPr>
          <w:rFonts w:ascii="Calibri" w:hAnsi="Calibri" w:cs="Calibri"/>
          <w:b/>
          <w:sz w:val="28"/>
          <w:szCs w:val="28"/>
        </w:rPr>
      </w:pPr>
    </w:p>
    <w:p w:rsidR="00B73418" w:rsidRDefault="00B73418">
      <w:pPr>
        <w:jc w:val="center"/>
        <w:rPr>
          <w:rFonts w:ascii="Calibri" w:hAnsi="Calibri" w:cs="Calibri"/>
          <w:b/>
          <w:sz w:val="28"/>
          <w:szCs w:val="28"/>
        </w:rPr>
      </w:pPr>
    </w:p>
    <w:p w:rsidR="00B73418" w:rsidRDefault="00B73418">
      <w:pPr>
        <w:jc w:val="center"/>
        <w:rPr>
          <w:rFonts w:ascii="Calibri" w:hAnsi="Calibri" w:cs="Calibri"/>
          <w:b/>
          <w:sz w:val="28"/>
          <w:szCs w:val="28"/>
        </w:rPr>
      </w:pPr>
    </w:p>
    <w:p w:rsidR="00B73418" w:rsidRDefault="00B73418">
      <w:pPr>
        <w:jc w:val="center"/>
        <w:rPr>
          <w:rFonts w:ascii="Calibri" w:hAnsi="Calibri" w:cs="Calibri"/>
          <w:b/>
          <w:sz w:val="28"/>
          <w:szCs w:val="28"/>
        </w:rPr>
      </w:pPr>
    </w:p>
    <w:p w:rsidR="00B73418" w:rsidRDefault="00B73418">
      <w:pPr>
        <w:jc w:val="center"/>
        <w:rPr>
          <w:rFonts w:ascii="Calibri" w:hAnsi="Calibri" w:cs="Calibri"/>
          <w:b/>
          <w:sz w:val="28"/>
          <w:szCs w:val="28"/>
        </w:rPr>
      </w:pPr>
    </w:p>
    <w:p w:rsidR="00B73418" w:rsidRDefault="00B73418">
      <w:pPr>
        <w:jc w:val="center"/>
        <w:rPr>
          <w:rFonts w:ascii="Calibri" w:hAnsi="Calibri" w:cs="Calibri"/>
          <w:b/>
          <w:sz w:val="28"/>
          <w:szCs w:val="28"/>
        </w:rPr>
      </w:pPr>
    </w:p>
    <w:p w:rsidR="00B73418" w:rsidRDefault="00B73418">
      <w:pPr>
        <w:jc w:val="center"/>
        <w:rPr>
          <w:rFonts w:ascii="Calibri" w:hAnsi="Calibri" w:cs="Calibri"/>
          <w:b/>
          <w:sz w:val="28"/>
          <w:szCs w:val="28"/>
        </w:rPr>
      </w:pPr>
    </w:p>
    <w:p w:rsidR="00B73418" w:rsidRDefault="00B73418">
      <w:pPr>
        <w:rPr>
          <w:rFonts w:ascii="Calibri" w:hAnsi="Calibri" w:cs="Calibri"/>
          <w:b/>
          <w:sz w:val="28"/>
          <w:szCs w:val="28"/>
        </w:rPr>
      </w:pPr>
    </w:p>
    <w:p w:rsidR="00B73418" w:rsidRDefault="009F3AE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OŚWIADCZENIE OKREŚLAJĄCE PRZYNALEŻNOŚĆ DO DANEJ KATEGORII PRZEDSIĘBIORSTWA</w:t>
      </w:r>
    </w:p>
    <w:p w:rsidR="00B73418" w:rsidRDefault="00B73418">
      <w:pPr>
        <w:tabs>
          <w:tab w:val="left" w:pos="4962"/>
        </w:tabs>
        <w:spacing w:before="60" w:after="60"/>
        <w:jc w:val="both"/>
        <w:rPr>
          <w:rFonts w:ascii="Calibri" w:hAnsi="Calibri" w:cs="Calibri"/>
          <w:b/>
          <w:sz w:val="16"/>
          <w:szCs w:val="16"/>
        </w:rPr>
      </w:pPr>
    </w:p>
    <w:tbl>
      <w:tblPr>
        <w:tblW w:w="1078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6"/>
        <w:gridCol w:w="990"/>
        <w:gridCol w:w="1987"/>
        <w:gridCol w:w="1275"/>
        <w:gridCol w:w="1134"/>
        <w:gridCol w:w="1276"/>
        <w:gridCol w:w="1135"/>
        <w:gridCol w:w="141"/>
        <w:gridCol w:w="1135"/>
        <w:gridCol w:w="1145"/>
      </w:tblGrid>
      <w:tr w:rsidR="00B73418">
        <w:trPr>
          <w:trHeight w:val="489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3418" w:rsidRDefault="009F3AE2">
            <w:pPr>
              <w:ind w:left="317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Rok</w:t>
            </w:r>
          </w:p>
          <w:p w:rsidR="00B73418" w:rsidRDefault="009F3AE2">
            <w:pPr>
              <w:ind w:left="317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(ostatnie 3 lata podatkowe)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73418" w:rsidRDefault="00B73418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B73418" w:rsidRDefault="009F3AE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…………</w:t>
            </w:r>
          </w:p>
          <w:p w:rsidR="00B73418" w:rsidRDefault="00B7341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73418" w:rsidRDefault="00B73418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B73418" w:rsidRDefault="009F3AE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………..</w:t>
            </w:r>
          </w:p>
        </w:tc>
        <w:tc>
          <w:tcPr>
            <w:tcW w:w="2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73418" w:rsidRDefault="00B73418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B73418" w:rsidRDefault="009F3AE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………….</w:t>
            </w:r>
          </w:p>
        </w:tc>
      </w:tr>
      <w:tr w:rsidR="00B73418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Dane stosowane do określenia statusu przedsiębiorstwa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samodzielnie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samodzielnie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razem</w:t>
            </w:r>
          </w:p>
          <w:p w:rsidR="00B73418" w:rsidRDefault="00B7341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samodzielnie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razem</w:t>
            </w:r>
          </w:p>
        </w:tc>
      </w:tr>
      <w:tr w:rsidR="00B73418">
        <w:trPr>
          <w:trHeight w:val="5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1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Średnioroczna wielkość zatrudnienia przedsiębiorstwa (RJR)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rPr>
          <w:trHeight w:val="4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2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Wielkość obrotów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spacing w:before="12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spacing w:before="12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rPr>
          <w:trHeight w:val="4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3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Całkowity bilans roczny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spacing w:before="12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spacing w:before="12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c>
          <w:tcPr>
            <w:tcW w:w="10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73418" w:rsidRDefault="00B73418">
            <w:pPr>
              <w:snapToGrid w:val="0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B73418" w:rsidRDefault="009F3AE2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CZY PRZEDSIĘBIORSTWO JEST ZALEŻNE?</w:t>
            </w:r>
          </w:p>
        </w:tc>
      </w:tr>
      <w:tr w:rsidR="00B73418">
        <w:trPr>
          <w:trHeight w:val="313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TAK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9F3AE2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NIE</w:t>
            </w:r>
          </w:p>
        </w:tc>
      </w:tr>
      <w:tr w:rsidR="00B7341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4</w:t>
            </w:r>
          </w:p>
        </w:tc>
        <w:tc>
          <w:tcPr>
            <w:tcW w:w="7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>Przedsiębiorstwo posiada udziały (kapitał/prawa głosu) w innych przedsiębiorstwach lub inne przedsiębiorstwa posiadają w nim udziały lub są powiązane osobowo z innymi podmiotami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rPr>
          <w:trHeight w:val="65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5</w:t>
            </w:r>
          </w:p>
        </w:tc>
        <w:tc>
          <w:tcPr>
            <w:tcW w:w="7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Przedsiębiorstwa partnerskie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- Przedsiębiorstwo posiada powyżej 25 % kapitału lub głosów (w zależności, która z tych wielkości jest większa) w jednym lub kilku innych przedsiębiorstwach, a/lub inne przedsiębiorstwa posiadają powyżej 25 % kapitału lub głosów w tym przedsiębiorstwie.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rPr>
          <w:trHeight w:val="22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7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both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Powyższa wartość 25% </w:t>
            </w:r>
            <w:r>
              <w:rPr>
                <w:rFonts w:ascii="Calibri" w:hAnsi="Calibri" w:cs="Arial"/>
                <w:sz w:val="16"/>
                <w:szCs w:val="16"/>
              </w:rPr>
              <w:t>kapitału lub praw głosu została osiągnięta lub przekroczona przez następujących inwestorów:</w:t>
            </w:r>
          </w:p>
          <w:p w:rsidR="00B73418" w:rsidRDefault="009F3AE2">
            <w:pPr>
              <w:numPr>
                <w:ilvl w:val="0"/>
                <w:numId w:val="7"/>
              </w:numPr>
              <w:ind w:left="0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 publiczne korporacje inwestycyjne, spółki kapitałowe podwyższonego ryzyka, osoby fizyczne lub grupy osób prowadzące regularną działalność inwestycyjną podwyższonego ryzyka, które inwestują w firmy nienotowane na giełdzie (tzw. anioły biznesu), pod warunkiem, że cała kwota inwestycji tych inwestorów w to samo przedsiębiorstwo nie przekroczy 1 250 000 EUR;</w:t>
            </w:r>
          </w:p>
          <w:p w:rsidR="00B73418" w:rsidRDefault="009F3AE2">
            <w:pPr>
              <w:numPr>
                <w:ilvl w:val="0"/>
                <w:numId w:val="7"/>
              </w:numPr>
              <w:ind w:left="0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 uczelnie (szkoły wyższe) lub ośrodki badawcze nienastawione na zysk;</w:t>
            </w:r>
          </w:p>
          <w:p w:rsidR="00B73418" w:rsidRDefault="009F3AE2">
            <w:pPr>
              <w:numPr>
                <w:ilvl w:val="0"/>
                <w:numId w:val="7"/>
              </w:numPr>
              <w:ind w:left="0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 inwestorzy instytucjonalni, w tym regionalne fundusze rozwoju;</w:t>
            </w:r>
          </w:p>
          <w:p w:rsidR="00B73418" w:rsidRDefault="009F3AE2">
            <w:pPr>
              <w:numPr>
                <w:ilvl w:val="0"/>
                <w:numId w:val="7"/>
              </w:numPr>
              <w:ind w:left="0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 samorządy lokalne z rocznym budżetem poniżej 10 milionów EUR oraz liczbą mieszkańców poniżej 5 000;</w:t>
            </w:r>
          </w:p>
          <w:p w:rsidR="00B73418" w:rsidRDefault="009F3AE2">
            <w:pPr>
              <w:numPr>
                <w:ilvl w:val="0"/>
                <w:numId w:val="7"/>
              </w:numPr>
              <w:ind w:left="0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- podmioty te nie są powiązane, indywidualnie lub wspólnie, z przedsiębiorstwem, w którym posiadają 25% lub więcej kapitału lub praw głosu.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rPr>
          <w:trHeight w:val="5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6</w:t>
            </w:r>
          </w:p>
        </w:tc>
        <w:tc>
          <w:tcPr>
            <w:tcW w:w="7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both"/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Przedsiębiorstwa powiązane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- Przedsiębiorstwo posiada ponad 50 % głosów udziałowców lub wspólników w innym przedsiębiorstwie, a/lub inne przedsiębiorstwo posiada ponad 50 % głosów w analizowanym przedsiębiorstwie.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rPr>
          <w:trHeight w:val="9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6A</w:t>
            </w:r>
          </w:p>
        </w:tc>
        <w:tc>
          <w:tcPr>
            <w:tcW w:w="7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both"/>
            </w:pPr>
            <w:r>
              <w:rPr>
                <w:rFonts w:ascii="Calibri" w:hAnsi="Calibri" w:cs="Arial"/>
                <w:sz w:val="16"/>
                <w:szCs w:val="16"/>
              </w:rPr>
              <w:t xml:space="preserve">Przedsiębiorstwo pozostaje w relacji powiązania z jednym/kilkoma przedsiębiorstwami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poprzez osobę fizyczną</w:t>
            </w:r>
            <w:r>
              <w:rPr>
                <w:rStyle w:val="Zakotwiczenieprzypisudolnego"/>
                <w:rFonts w:ascii="Calibri" w:hAnsi="Calibri" w:cs="Arial"/>
                <w:b/>
                <w:sz w:val="16"/>
                <w:szCs w:val="16"/>
              </w:rPr>
              <w:footnoteReference w:id="7"/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lub grupę osób fizycznych</w:t>
            </w:r>
            <w:r>
              <w:rPr>
                <w:rFonts w:ascii="Calibri" w:hAnsi="Calibri" w:cs="Arial"/>
                <w:sz w:val="16"/>
                <w:szCs w:val="16"/>
              </w:rPr>
              <w:t xml:space="preserve"> działających wspólnie, a przedsiębiorstwa te prowadzą swoją działalność lub jej część na tym samym rynku właściwym lub rynkach pokrewnych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7</w:t>
            </w:r>
          </w:p>
        </w:tc>
        <w:tc>
          <w:tcPr>
            <w:tcW w:w="7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jc w:val="both"/>
            </w:pPr>
            <w:r>
              <w:rPr>
                <w:rFonts w:ascii="Calibri" w:hAnsi="Calibri" w:cs="Arial"/>
                <w:b/>
                <w:sz w:val="16"/>
                <w:szCs w:val="16"/>
              </w:rPr>
              <w:t>Udział podmiotów publicznych</w:t>
            </w:r>
            <w:r>
              <w:rPr>
                <w:rFonts w:ascii="Calibri" w:hAnsi="Calibri" w:cs="Arial"/>
                <w:sz w:val="16"/>
                <w:szCs w:val="16"/>
              </w:rPr>
              <w:t xml:space="preserve"> – 25% lub więcej kapitału lub praw głosu jest kontrolowane bezpośrednio lub pośrednio, wspólnie lub indywidualnie, przez co najmniej jeden organ publiczny (m.in. Skarb Państwa, jednostki samorządu terytorialnego)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73418">
        <w:tc>
          <w:tcPr>
            <w:tcW w:w="10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pStyle w:val="Tekstpodstawowy"/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  <w:p w:rsidR="00B73418" w:rsidRDefault="009F3AE2">
            <w:pPr>
              <w:pStyle w:val="Tekstpodstawowy"/>
            </w:pPr>
            <w:r>
              <w:rPr>
                <w:rFonts w:ascii="Calibri" w:hAnsi="Calibri" w:cs="Arial"/>
                <w:sz w:val="16"/>
                <w:szCs w:val="16"/>
              </w:rPr>
              <w:t xml:space="preserve">W przypadku zaznaczenia odpowiedzi „TAK” w punkcie 5 Przedsiębiorca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u w:val="single"/>
              </w:rPr>
              <w:t>ma obowiązek przedstawić</w:t>
            </w:r>
            <w:r>
              <w:rPr>
                <w:rFonts w:ascii="Calibri" w:hAnsi="Calibri" w:cs="Arial"/>
                <w:sz w:val="16"/>
                <w:szCs w:val="16"/>
              </w:rPr>
              <w:t xml:space="preserve"> poniżej dane obejmujące nazwę przedsiębiorstw(a) partnerskich(ego), zatrudnienie, obroty i bilans za 3 lata obrachunkowe podlegające analizie oraz udział w kapitale lub prawie głosu (w ujęciu procentowym).</w:t>
            </w:r>
          </w:p>
        </w:tc>
      </w:tr>
      <w:tr w:rsidR="00B73418"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Wyliczenie do punktu 5</w:t>
            </w:r>
          </w:p>
        </w:tc>
        <w:tc>
          <w:tcPr>
            <w:tcW w:w="92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B73418" w:rsidRDefault="009F3AE2">
            <w:pPr>
              <w:spacing w:line="360" w:lineRule="auto"/>
              <w:jc w:val="both"/>
            </w:pPr>
            <w:r>
              <w:rPr>
                <w:rFonts w:ascii="Calibri" w:hAnsi="Calibri" w:cs="Arial"/>
                <w:sz w:val="16"/>
                <w:szCs w:val="16"/>
              </w:rPr>
              <w:t>……….*:</w:t>
            </w:r>
          </w:p>
          <w:p w:rsidR="00B73418" w:rsidRDefault="009F3AE2">
            <w:pPr>
              <w:spacing w:line="360" w:lineRule="auto"/>
              <w:jc w:val="both"/>
            </w:pPr>
            <w:r>
              <w:rPr>
                <w:rFonts w:ascii="Calibri" w:hAnsi="Calibri" w:cs="Arial"/>
                <w:sz w:val="16"/>
                <w:szCs w:val="16"/>
              </w:rPr>
              <w:t>……….:</w:t>
            </w:r>
          </w:p>
          <w:p w:rsidR="00B73418" w:rsidRDefault="009F3AE2">
            <w:pPr>
              <w:spacing w:line="360" w:lineRule="auto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……….:</w:t>
            </w:r>
          </w:p>
        </w:tc>
      </w:tr>
      <w:tr w:rsidR="00B73418">
        <w:tc>
          <w:tcPr>
            <w:tcW w:w="10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9F3AE2">
            <w:pPr>
              <w:pStyle w:val="Tekstpodstawowy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W przypadku zaznaczenia odpowiedzi „TAK” w punkcie 6 Przedsiębiorca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u w:val="single"/>
              </w:rPr>
              <w:t>ma obowiązek przedstawić</w:t>
            </w:r>
            <w:r>
              <w:rPr>
                <w:rFonts w:ascii="Calibri" w:hAnsi="Calibri" w:cs="Arial"/>
                <w:sz w:val="16"/>
                <w:szCs w:val="16"/>
              </w:rPr>
              <w:t xml:space="preserve"> poniżej dane obejmujące nazwę przedsiębiorstw(a) powiązanych(ego) kapitałowo, zatrudnienie, obroty i bilans za 3 lata obrachunkowe podlegające analizie.</w:t>
            </w:r>
          </w:p>
        </w:tc>
      </w:tr>
      <w:tr w:rsidR="00B73418"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Wyliczenie do punktu 6 </w:t>
            </w:r>
          </w:p>
        </w:tc>
        <w:tc>
          <w:tcPr>
            <w:tcW w:w="92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B73418" w:rsidRDefault="009F3AE2">
            <w:pPr>
              <w:spacing w:line="360" w:lineRule="auto"/>
              <w:jc w:val="both"/>
            </w:pPr>
            <w:r>
              <w:rPr>
                <w:rFonts w:ascii="Calibri" w:hAnsi="Calibri" w:cs="Arial"/>
                <w:sz w:val="16"/>
                <w:szCs w:val="16"/>
              </w:rPr>
              <w:t>……..*:</w:t>
            </w:r>
          </w:p>
          <w:p w:rsidR="00B73418" w:rsidRDefault="009F3AE2">
            <w:pPr>
              <w:spacing w:line="360" w:lineRule="auto"/>
              <w:jc w:val="both"/>
            </w:pPr>
            <w:r>
              <w:rPr>
                <w:rFonts w:ascii="Calibri" w:hAnsi="Calibri" w:cs="Arial"/>
                <w:sz w:val="16"/>
                <w:szCs w:val="16"/>
              </w:rPr>
              <w:t>……..:</w:t>
            </w:r>
          </w:p>
          <w:p w:rsidR="00B73418" w:rsidRDefault="009F3AE2">
            <w:pPr>
              <w:spacing w:line="360" w:lineRule="auto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……..:</w:t>
            </w:r>
          </w:p>
        </w:tc>
      </w:tr>
      <w:tr w:rsidR="00B73418">
        <w:tc>
          <w:tcPr>
            <w:tcW w:w="107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9F3AE2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W przypadku zaznaczenia odpowiedzi „TAK” w punkcie 6A Przedsiębiorca </w:t>
            </w:r>
            <w:r>
              <w:rPr>
                <w:rFonts w:ascii="Calibri" w:hAnsi="Calibri" w:cs="Arial"/>
                <w:b/>
                <w:sz w:val="16"/>
                <w:szCs w:val="16"/>
                <w:u w:val="single"/>
              </w:rPr>
              <w:t>ma obowiązek przedstawić</w:t>
            </w:r>
            <w:r>
              <w:rPr>
                <w:rFonts w:ascii="Calibri" w:hAnsi="Calibri" w:cs="Arial"/>
                <w:sz w:val="16"/>
                <w:szCs w:val="16"/>
              </w:rPr>
              <w:t xml:space="preserve">  poniżej dane obejmujące nazwę przedsiębiorstw(a) powiązanych(ego) osobowo, zatrudnienie, obroty i bilans za 3 lata obrachunkowe podlegające analizie.</w:t>
            </w:r>
          </w:p>
        </w:tc>
      </w:tr>
      <w:tr w:rsidR="00B73418"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18" w:rsidRDefault="009F3AE2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Wyliczenie do </w:t>
            </w:r>
            <w:r>
              <w:rPr>
                <w:rFonts w:ascii="Calibri" w:hAnsi="Calibri" w:cs="Arial"/>
                <w:b/>
                <w:sz w:val="16"/>
                <w:szCs w:val="16"/>
              </w:rPr>
              <w:lastRenderedPageBreak/>
              <w:t>punktu  6A</w:t>
            </w:r>
          </w:p>
        </w:tc>
        <w:tc>
          <w:tcPr>
            <w:tcW w:w="92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snapToGrid w:val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B73418" w:rsidRDefault="009F3AE2">
            <w:pPr>
              <w:jc w:val="both"/>
            </w:pPr>
            <w:r>
              <w:rPr>
                <w:rFonts w:ascii="Calibri" w:hAnsi="Calibri" w:cs="Arial"/>
                <w:sz w:val="16"/>
                <w:szCs w:val="16"/>
              </w:rPr>
              <w:lastRenderedPageBreak/>
              <w:t>……..*:</w:t>
            </w:r>
          </w:p>
          <w:p w:rsidR="00B73418" w:rsidRDefault="00B73418">
            <w:pPr>
              <w:spacing w:line="276" w:lineRule="auto"/>
              <w:jc w:val="both"/>
              <w:rPr>
                <w:rFonts w:ascii="Calibri" w:hAnsi="Calibri" w:cs="Arial"/>
                <w:sz w:val="16"/>
                <w:szCs w:val="16"/>
              </w:rPr>
            </w:pPr>
          </w:p>
          <w:p w:rsidR="00B73418" w:rsidRDefault="009F3AE2">
            <w:pPr>
              <w:spacing w:line="360" w:lineRule="auto"/>
              <w:jc w:val="both"/>
            </w:pPr>
            <w:r>
              <w:rPr>
                <w:rFonts w:ascii="Calibri" w:hAnsi="Calibri" w:cs="Arial"/>
                <w:sz w:val="16"/>
                <w:szCs w:val="16"/>
              </w:rPr>
              <w:t>……..:</w:t>
            </w:r>
          </w:p>
          <w:p w:rsidR="00B73418" w:rsidRDefault="009F3AE2">
            <w:pPr>
              <w:spacing w:line="360" w:lineRule="auto"/>
              <w:jc w:val="both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……..:</w:t>
            </w:r>
          </w:p>
        </w:tc>
      </w:tr>
    </w:tbl>
    <w:p w:rsidR="00B73418" w:rsidRDefault="00B73418">
      <w:pPr>
        <w:pStyle w:val="Tekstpodstawowy"/>
        <w:rPr>
          <w:rFonts w:ascii="Calibri" w:eastAsia="Calibri" w:hAnsi="Calibri" w:cs="Arial"/>
          <w:sz w:val="16"/>
          <w:szCs w:val="16"/>
          <w:lang w:eastAsia="en-US"/>
        </w:rPr>
      </w:pPr>
    </w:p>
    <w:p w:rsidR="00B73418" w:rsidRDefault="009F3AE2">
      <w:pPr>
        <w:pStyle w:val="Tekstpodstawowy"/>
        <w:rPr>
          <w:rFonts w:ascii="Calibri" w:eastAsia="Calibri" w:hAnsi="Calibri" w:cs="Arial"/>
          <w:sz w:val="16"/>
          <w:szCs w:val="16"/>
          <w:lang w:eastAsia="en-US"/>
        </w:rPr>
      </w:pPr>
      <w:r>
        <w:rPr>
          <w:rFonts w:ascii="Calibri" w:eastAsia="Calibri" w:hAnsi="Calibri" w:cs="Arial"/>
          <w:sz w:val="16"/>
          <w:szCs w:val="16"/>
          <w:lang w:eastAsia="en-US"/>
        </w:rPr>
        <w:t>*Należy podać 3 ostatnie lata obrachunkowe.</w:t>
      </w:r>
    </w:p>
    <w:p w:rsidR="00B73418" w:rsidRDefault="00B73418">
      <w:pPr>
        <w:pStyle w:val="Tekstpodstawowy"/>
        <w:rPr>
          <w:rFonts w:ascii="Calibri" w:eastAsia="Calibri" w:hAnsi="Calibri" w:cs="Arial"/>
          <w:sz w:val="16"/>
          <w:szCs w:val="16"/>
          <w:lang w:eastAsia="en-US"/>
        </w:rPr>
      </w:pPr>
    </w:p>
    <w:tbl>
      <w:tblPr>
        <w:tblW w:w="978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89"/>
        <w:gridCol w:w="4899"/>
      </w:tblGrid>
      <w:tr w:rsidR="00B73418">
        <w:trPr>
          <w:trHeight w:val="370"/>
        </w:trPr>
        <w:tc>
          <w:tcPr>
            <w:tcW w:w="9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B73418" w:rsidRDefault="009F3AE2">
            <w:pPr>
              <w:pStyle w:val="Tekstpodstawowy"/>
              <w:spacing w:line="360" w:lineRule="auto"/>
              <w:jc w:val="left"/>
            </w:pPr>
            <w:r>
              <w:rPr>
                <w:rFonts w:ascii="Calibri" w:eastAsia="Calibri" w:hAnsi="Calibri" w:cs="Arial"/>
                <w:b/>
                <w:sz w:val="16"/>
                <w:szCs w:val="16"/>
                <w:lang w:eastAsia="en-US"/>
              </w:rPr>
              <w:t xml:space="preserve">8. STATUS PRZEDSIĘBIORSTWA  </w:t>
            </w: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(należy zaznaczyć odpowiednie pole)</w:t>
            </w:r>
          </w:p>
        </w:tc>
      </w:tr>
      <w:tr w:rsidR="00B73418">
        <w:trPr>
          <w:trHeight w:val="405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pStyle w:val="Tekstpodstawowy"/>
              <w:jc w:val="left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16"/>
                <w:szCs w:val="16"/>
                <w:lang w:eastAsia="en-US"/>
              </w:rPr>
              <w:t>MIKROPRZEDSIĘBIORSTWO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pStyle w:val="Tekstpodstawowy"/>
              <w:snapToGrid w:val="0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</w:tc>
      </w:tr>
      <w:tr w:rsidR="00B73418">
        <w:trPr>
          <w:trHeight w:val="424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pStyle w:val="Tekstpodstawowy"/>
              <w:jc w:val="left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16"/>
                <w:szCs w:val="16"/>
                <w:lang w:eastAsia="en-US"/>
              </w:rPr>
              <w:t>MAŁE PRZEDSIĘBIORSTWO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pStyle w:val="Tekstpodstawowy"/>
              <w:snapToGrid w:val="0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</w:tc>
      </w:tr>
      <w:tr w:rsidR="00B73418">
        <w:trPr>
          <w:trHeight w:val="416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pStyle w:val="Tekstpodstawowy"/>
              <w:jc w:val="left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16"/>
                <w:szCs w:val="16"/>
                <w:lang w:eastAsia="en-US"/>
              </w:rPr>
              <w:t>ŚREDNIE PRZEDSIĘBIORSTWO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pStyle w:val="Tekstpodstawowy"/>
              <w:snapToGrid w:val="0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</w:tc>
      </w:tr>
      <w:tr w:rsidR="00B73418">
        <w:trPr>
          <w:trHeight w:val="40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418" w:rsidRDefault="009F3AE2">
            <w:pPr>
              <w:pStyle w:val="Tekstpodstawowy"/>
              <w:jc w:val="left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16"/>
                <w:szCs w:val="16"/>
                <w:lang w:eastAsia="en-US"/>
              </w:rPr>
              <w:t xml:space="preserve">DUŻE PRZEDSIĘBIORSTWO 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18" w:rsidRDefault="00B73418">
            <w:pPr>
              <w:pStyle w:val="Tekstpodstawowy"/>
              <w:snapToGrid w:val="0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</w:tc>
      </w:tr>
    </w:tbl>
    <w:p w:rsidR="00B73418" w:rsidRDefault="00B73418">
      <w:pPr>
        <w:pStyle w:val="Tekstpodstawowy"/>
        <w:rPr>
          <w:rFonts w:ascii="Calibri" w:eastAsia="Calibri" w:hAnsi="Calibri" w:cs="Arial"/>
          <w:sz w:val="16"/>
          <w:szCs w:val="16"/>
          <w:lang w:eastAsia="en-US"/>
        </w:rPr>
      </w:pPr>
    </w:p>
    <w:p w:rsidR="00B73418" w:rsidRDefault="009F3AE2">
      <w:pPr>
        <w:pStyle w:val="Tekstpodstawowy"/>
        <w:numPr>
          <w:ilvl w:val="0"/>
          <w:numId w:val="3"/>
        </w:numPr>
        <w:ind w:left="142" w:right="-1" w:hanging="142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>Uwaga! W przypadku zaznaczenia odp. „NIE” w punkcie 4 – przedsiębiorstwo jest niezależne od innych przedsiębiorstw i nie ma konieczności przeprowadzenia analizy w punktach 5, 6, 7.</w:t>
      </w:r>
    </w:p>
    <w:p w:rsidR="00B73418" w:rsidRDefault="009F3AE2">
      <w:pPr>
        <w:pStyle w:val="Tekstpodstawowy"/>
        <w:numPr>
          <w:ilvl w:val="0"/>
          <w:numId w:val="3"/>
        </w:numPr>
        <w:ind w:left="142" w:right="-1" w:hanging="142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W przypadku zaznaczania odpowiedzi „TAK” w punkcie 7 przedsiębiorstwo </w:t>
      </w:r>
      <w:r>
        <w:rPr>
          <w:rFonts w:ascii="Calibri" w:hAnsi="Calibri" w:cs="Arial"/>
          <w:b/>
          <w:sz w:val="16"/>
          <w:szCs w:val="16"/>
        </w:rPr>
        <w:t xml:space="preserve">nie może być uznane za MŚP </w:t>
      </w:r>
    </w:p>
    <w:p w:rsidR="00B73418" w:rsidRDefault="009F3AE2">
      <w:pPr>
        <w:pStyle w:val="Tekstpodstawowy"/>
        <w:numPr>
          <w:ilvl w:val="0"/>
          <w:numId w:val="3"/>
        </w:numPr>
        <w:ind w:left="142" w:right="-1" w:hanging="142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>Punkty 5, 6, 6A, 7 należy wypełnić w przypadku zaznaczenia odpowiedzi „TAK” w punkcie 4</w:t>
      </w:r>
    </w:p>
    <w:p w:rsidR="00B73418" w:rsidRDefault="009F3AE2">
      <w:pPr>
        <w:pStyle w:val="Akapitzlist"/>
        <w:numPr>
          <w:ilvl w:val="0"/>
          <w:numId w:val="3"/>
        </w:numPr>
        <w:spacing w:after="0" w:line="240" w:lineRule="auto"/>
        <w:ind w:left="142" w:right="-1" w:hanging="142"/>
        <w:jc w:val="both"/>
        <w:rPr>
          <w:rFonts w:cs="Arial"/>
          <w:b/>
          <w:bCs/>
          <w:sz w:val="16"/>
          <w:szCs w:val="16"/>
        </w:rPr>
      </w:pPr>
      <w:r>
        <w:rPr>
          <w:rFonts w:cs="Arial"/>
          <w:sz w:val="16"/>
          <w:szCs w:val="16"/>
        </w:rPr>
        <w:t>W przypadku stwierdzenia, iż analizowane przedsiębiorstwo jest przedsiębiorstwem partnerskim (Punkt 5), w celu zweryfikowania progów określonych w punktach 1,2 i 3 do własnych danych dot. zatrudnienia, obrotów i bilansu należy dodać dane wszystkich przedsiębiorstw partnerskich w procencie odpowiadającym rzeczywistemu udziałowi i przedstawić je w kolumnie „razem”.</w:t>
      </w:r>
    </w:p>
    <w:p w:rsidR="00B73418" w:rsidRDefault="009F3AE2">
      <w:pPr>
        <w:pStyle w:val="Akapitzlist"/>
        <w:numPr>
          <w:ilvl w:val="0"/>
          <w:numId w:val="3"/>
        </w:numPr>
        <w:spacing w:after="0" w:line="240" w:lineRule="auto"/>
        <w:ind w:left="142" w:right="-1" w:hanging="142"/>
        <w:jc w:val="both"/>
        <w:rPr>
          <w:rFonts w:cs="Arial"/>
          <w:b/>
          <w:bCs/>
          <w:sz w:val="16"/>
          <w:szCs w:val="16"/>
        </w:rPr>
      </w:pPr>
      <w:r>
        <w:rPr>
          <w:rFonts w:cs="Arial"/>
          <w:sz w:val="16"/>
          <w:szCs w:val="16"/>
        </w:rPr>
        <w:t xml:space="preserve">W przypadku stwierdzenia, iż analizowane przedsiębiorstwo jest przedsiębiorstwem związanym (Punkt 6), w celu zweryfikowania progów określonych w punktach 1,2 i 3 do własnych danych dot. zatrudnienia, obrotów i bilansu należy dodać 100% danych przedsiębiorstw  związanych. </w:t>
      </w:r>
    </w:p>
    <w:p w:rsidR="00B73418" w:rsidRDefault="009F3AE2">
      <w:pPr>
        <w:pStyle w:val="Akapitzlist"/>
        <w:numPr>
          <w:ilvl w:val="0"/>
          <w:numId w:val="3"/>
        </w:numPr>
        <w:spacing w:after="0" w:line="240" w:lineRule="auto"/>
        <w:ind w:left="142" w:right="-1" w:hanging="142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 punkcie 8 należy zaznaczyć odpowiednie pole potwierdzające wielkość przedsiębiorstwa uwzględniając dane dotyczące przedsiębiorstw partnerskich i powiązanych.</w:t>
      </w:r>
    </w:p>
    <w:p w:rsidR="00B73418" w:rsidRDefault="00B73418">
      <w:pPr>
        <w:ind w:right="-1"/>
        <w:jc w:val="both"/>
        <w:rPr>
          <w:rFonts w:ascii="Calibri" w:hAnsi="Calibri" w:cs="Arial"/>
          <w:b/>
          <w:sz w:val="16"/>
          <w:szCs w:val="16"/>
        </w:rPr>
      </w:pPr>
    </w:p>
    <w:p w:rsidR="00B73418" w:rsidRDefault="009F3AE2">
      <w:pPr>
        <w:ind w:right="-1"/>
        <w:jc w:val="both"/>
        <w:rPr>
          <w:rFonts w:ascii="Calibri" w:hAnsi="Calibri" w:cs="Arial"/>
          <w:b/>
          <w:spacing w:val="20"/>
          <w:sz w:val="16"/>
          <w:szCs w:val="16"/>
        </w:rPr>
      </w:pPr>
      <w:r>
        <w:rPr>
          <w:rFonts w:ascii="Calibri" w:hAnsi="Calibri" w:cs="Arial"/>
          <w:b/>
          <w:spacing w:val="20"/>
          <w:sz w:val="16"/>
          <w:szCs w:val="16"/>
        </w:rPr>
        <w:t>Ja, niżej podpisany(a), jestem świadom(a) odpowiedzialności karnej wynikającej z art. 297 kodeksu karnego, dotyczącego poświadczania nieprawdy, co do okoliczności mającej znaczenie prawne.</w:t>
      </w:r>
    </w:p>
    <w:tbl>
      <w:tblPr>
        <w:tblW w:w="9747" w:type="dxa"/>
        <w:tblInd w:w="-108" w:type="dxa"/>
        <w:tblLook w:val="0000" w:firstRow="0" w:lastRow="0" w:firstColumn="0" w:lastColumn="0" w:noHBand="0" w:noVBand="0"/>
      </w:tblPr>
      <w:tblGrid>
        <w:gridCol w:w="4741"/>
        <w:gridCol w:w="5006"/>
      </w:tblGrid>
      <w:tr w:rsidR="00B73418">
        <w:trPr>
          <w:trHeight w:val="238"/>
        </w:trPr>
        <w:tc>
          <w:tcPr>
            <w:tcW w:w="9746" w:type="dxa"/>
            <w:gridSpan w:val="2"/>
            <w:shd w:val="clear" w:color="auto" w:fill="auto"/>
          </w:tcPr>
          <w:p w:rsidR="00B73418" w:rsidRDefault="00B73418">
            <w:pPr>
              <w:shd w:val="clear" w:color="auto" w:fill="FFFFFF"/>
              <w:snapToGrid w:val="0"/>
              <w:rPr>
                <w:rStyle w:val="t31"/>
                <w:rFonts w:ascii="Calibri" w:hAnsi="Calibri" w:cs="Arial"/>
                <w:b/>
                <w:sz w:val="18"/>
                <w:szCs w:val="18"/>
              </w:rPr>
            </w:pPr>
          </w:p>
          <w:p w:rsidR="00B73418" w:rsidRDefault="009F3AE2">
            <w:pPr>
              <w:shd w:val="clear" w:color="auto" w:fill="FFFFFF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Style w:val="t31"/>
                <w:rFonts w:ascii="Calibri" w:hAnsi="Calibri" w:cs="Arial"/>
                <w:b/>
                <w:sz w:val="18"/>
                <w:szCs w:val="18"/>
              </w:rPr>
              <w:t>Dane osoby upoważnionej do podpisania oświadczenia:</w:t>
            </w:r>
          </w:p>
        </w:tc>
      </w:tr>
      <w:tr w:rsidR="00B73418">
        <w:trPr>
          <w:trHeight w:val="443"/>
        </w:trPr>
        <w:tc>
          <w:tcPr>
            <w:tcW w:w="4741" w:type="dxa"/>
            <w:shd w:val="clear" w:color="auto" w:fill="auto"/>
            <w:vAlign w:val="bottom"/>
          </w:tcPr>
          <w:p w:rsidR="00B73418" w:rsidRDefault="00B73418">
            <w:pPr>
              <w:snapToGrid w:val="0"/>
              <w:spacing w:before="60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B73418" w:rsidRDefault="00B73418">
            <w:pPr>
              <w:spacing w:before="60"/>
              <w:rPr>
                <w:rFonts w:ascii="Calibri" w:hAnsi="Calibri" w:cs="Calibri"/>
              </w:rPr>
            </w:pPr>
          </w:p>
        </w:tc>
        <w:tc>
          <w:tcPr>
            <w:tcW w:w="5005" w:type="dxa"/>
            <w:shd w:val="clear" w:color="auto" w:fill="auto"/>
            <w:vAlign w:val="bottom"/>
          </w:tcPr>
          <w:p w:rsidR="00B73418" w:rsidRDefault="00B73418">
            <w:pPr>
              <w:snapToGrid w:val="0"/>
              <w:spacing w:before="60"/>
              <w:rPr>
                <w:rFonts w:ascii="Calibri" w:hAnsi="Calibri" w:cs="Calibri"/>
              </w:rPr>
            </w:pPr>
          </w:p>
        </w:tc>
      </w:tr>
      <w:tr w:rsidR="00B73418">
        <w:trPr>
          <w:trHeight w:val="76"/>
        </w:trPr>
        <w:tc>
          <w:tcPr>
            <w:tcW w:w="4741" w:type="dxa"/>
            <w:shd w:val="clear" w:color="auto" w:fill="auto"/>
            <w:vAlign w:val="bottom"/>
          </w:tcPr>
          <w:p w:rsidR="00B73418" w:rsidRDefault="009F3AE2">
            <w:pPr>
              <w:rPr>
                <w:rFonts w:ascii="Calibri" w:hAnsi="Calibri" w:cs="Calibri"/>
                <w:b/>
                <w:i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i/>
                <w:sz w:val="14"/>
                <w:szCs w:val="14"/>
              </w:rPr>
              <w:t>.....................................……………………………………………………</w:t>
            </w:r>
          </w:p>
        </w:tc>
        <w:tc>
          <w:tcPr>
            <w:tcW w:w="5005" w:type="dxa"/>
            <w:shd w:val="clear" w:color="auto" w:fill="auto"/>
            <w:vAlign w:val="bottom"/>
          </w:tcPr>
          <w:p w:rsidR="00B73418" w:rsidRDefault="009F3AE2">
            <w:pPr>
              <w:rPr>
                <w:rFonts w:ascii="Calibri" w:hAnsi="Calibri" w:cs="Calibri"/>
                <w:b/>
                <w:i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i/>
                <w:sz w:val="14"/>
                <w:szCs w:val="14"/>
              </w:rPr>
              <w:t>.....................................………………………………………………………………………………………</w:t>
            </w:r>
          </w:p>
        </w:tc>
      </w:tr>
      <w:tr w:rsidR="00B73418">
        <w:trPr>
          <w:trHeight w:val="78"/>
        </w:trPr>
        <w:tc>
          <w:tcPr>
            <w:tcW w:w="4741" w:type="dxa"/>
            <w:shd w:val="clear" w:color="auto" w:fill="auto"/>
            <w:vAlign w:val="center"/>
          </w:tcPr>
          <w:p w:rsidR="00B73418" w:rsidRDefault="009F3AE2">
            <w:pPr>
              <w:spacing w:before="60" w:after="60"/>
              <w:jc w:val="center"/>
              <w:rPr>
                <w:rFonts w:ascii="Calibri" w:hAnsi="Calibri" w:cs="Calibri"/>
                <w:b/>
                <w:i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i/>
                <w:sz w:val="14"/>
                <w:szCs w:val="14"/>
              </w:rPr>
              <w:t>(miejscowość i data)</w:t>
            </w:r>
          </w:p>
        </w:tc>
        <w:tc>
          <w:tcPr>
            <w:tcW w:w="5005" w:type="dxa"/>
            <w:shd w:val="clear" w:color="auto" w:fill="auto"/>
            <w:vAlign w:val="center"/>
          </w:tcPr>
          <w:p w:rsidR="00B73418" w:rsidRDefault="009F3AE2">
            <w:pPr>
              <w:tabs>
                <w:tab w:val="left" w:pos="4962"/>
              </w:tabs>
              <w:jc w:val="center"/>
            </w:pPr>
            <w:r>
              <w:rPr>
                <w:rFonts w:ascii="Calibri" w:hAnsi="Calibri" w:cs="Calibri"/>
                <w:b/>
                <w:i/>
                <w:sz w:val="14"/>
                <w:szCs w:val="14"/>
              </w:rPr>
              <w:t xml:space="preserve">(pieczątka i podpis osoby uprawnionej do  reprezentowania </w:t>
            </w:r>
          </w:p>
          <w:p w:rsidR="00B73418" w:rsidRDefault="009F3AE2">
            <w:pPr>
              <w:tabs>
                <w:tab w:val="left" w:pos="4962"/>
              </w:tabs>
              <w:jc w:val="center"/>
            </w:pPr>
            <w:r>
              <w:rPr>
                <w:rFonts w:ascii="Calibri" w:hAnsi="Calibri" w:cs="Calibri"/>
                <w:b/>
                <w:i/>
                <w:sz w:val="14"/>
                <w:szCs w:val="14"/>
              </w:rPr>
              <w:t>przedsiębiorstwa zgodnie z dokumentem rejestrowym lub na podstawie załączonego upoważnienia)</w:t>
            </w:r>
          </w:p>
        </w:tc>
      </w:tr>
    </w:tbl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ind w:left="4679" w:right="-285" w:firstLine="993"/>
        <w:rPr>
          <w:rFonts w:ascii="Calibri" w:hAnsi="Calibri" w:cs="Calibri"/>
          <w:sz w:val="22"/>
          <w:szCs w:val="22"/>
        </w:rPr>
      </w:pPr>
    </w:p>
    <w:p w:rsidR="00B73418" w:rsidRDefault="00B73418">
      <w:pPr>
        <w:sectPr w:rsidR="00B73418">
          <w:type w:val="continuous"/>
          <w:pgSz w:w="11906" w:h="16838"/>
          <w:pgMar w:top="1806" w:right="1134" w:bottom="1276" w:left="1134" w:header="397" w:footer="466" w:gutter="0"/>
          <w:cols w:space="708"/>
          <w:formProt w:val="0"/>
          <w:docGrid w:linePitch="272"/>
        </w:sectPr>
      </w:pPr>
    </w:p>
    <w:p w:rsidR="00B73418" w:rsidRDefault="00B73418"/>
    <w:p w:rsidR="00B73418" w:rsidRDefault="00B73418">
      <w:pPr>
        <w:sectPr w:rsidR="00B73418">
          <w:type w:val="continuous"/>
          <w:pgSz w:w="11906" w:h="16838"/>
          <w:pgMar w:top="1806" w:right="1134" w:bottom="1276" w:left="1134" w:header="397" w:footer="466" w:gutter="0"/>
          <w:cols w:space="708"/>
          <w:formProt w:val="0"/>
          <w:docGrid w:linePitch="272"/>
        </w:sectPr>
      </w:pPr>
    </w:p>
    <w:p w:rsidR="009F3AE2" w:rsidRDefault="009F3AE2"/>
    <w:sectPr w:rsidR="009F3AE2" w:rsidSect="00B73418">
      <w:type w:val="continuous"/>
      <w:pgSz w:w="11906" w:h="16838"/>
      <w:pgMar w:top="1806" w:right="1134" w:bottom="1276" w:left="1134" w:header="397" w:footer="466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217" w:rsidRDefault="00BB7217" w:rsidP="00B73418">
      <w:r>
        <w:separator/>
      </w:r>
    </w:p>
  </w:endnote>
  <w:endnote w:type="continuationSeparator" w:id="0">
    <w:p w:rsidR="00BB7217" w:rsidRDefault="00BB7217" w:rsidP="00B7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18" w:rsidRDefault="009F3AE2">
    <w:pPr>
      <w:pStyle w:val="Stopkadfr"/>
      <w:tabs>
        <w:tab w:val="left" w:pos="1590"/>
        <w:tab w:val="right" w:pos="9638"/>
      </w:tabs>
    </w:pPr>
    <w:r>
      <w:rPr>
        <w:noProof/>
        <w:lang w:eastAsia="pl-PL"/>
      </w:rPr>
      <w:drawing>
        <wp:inline distT="0" distB="0" distL="0" distR="0">
          <wp:extent cx="1781175" cy="402590"/>
          <wp:effectExtent l="0" t="0" r="0" b="0"/>
          <wp:docPr id="3" name="Obraz 4" descr="C:\Users\Kasia\Desktop\logo-iri-euro-konsult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C:\Users\Kasia\Desktop\logo-iri-euro-konsult_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8"/>
        <w:szCs w:val="21"/>
      </w:rPr>
      <w:tab/>
    </w:r>
    <w:r w:rsidR="009E7974">
      <w:rPr>
        <w:sz w:val="18"/>
        <w:szCs w:val="21"/>
      </w:rPr>
      <w:fldChar w:fldCharType="begin"/>
    </w:r>
    <w:r>
      <w:rPr>
        <w:sz w:val="18"/>
        <w:szCs w:val="21"/>
      </w:rPr>
      <w:instrText>PAGE</w:instrText>
    </w:r>
    <w:r w:rsidR="009E7974">
      <w:rPr>
        <w:sz w:val="18"/>
        <w:szCs w:val="21"/>
      </w:rPr>
      <w:fldChar w:fldCharType="separate"/>
    </w:r>
    <w:r w:rsidR="00081612">
      <w:rPr>
        <w:noProof/>
        <w:sz w:val="18"/>
        <w:szCs w:val="21"/>
      </w:rPr>
      <w:t>2</w:t>
    </w:r>
    <w:r w:rsidR="009E7974">
      <w:rPr>
        <w:sz w:val="18"/>
        <w:szCs w:val="21"/>
      </w:rPr>
      <w:fldChar w:fldCharType="end"/>
    </w:r>
    <w:r>
      <w:rPr>
        <w:sz w:val="18"/>
        <w:szCs w:val="21"/>
      </w:rPr>
      <w:t>/</w:t>
    </w:r>
    <w:r w:rsidR="009E7974">
      <w:rPr>
        <w:sz w:val="18"/>
        <w:szCs w:val="21"/>
      </w:rPr>
      <w:fldChar w:fldCharType="begin"/>
    </w:r>
    <w:r>
      <w:rPr>
        <w:sz w:val="18"/>
        <w:szCs w:val="21"/>
      </w:rPr>
      <w:instrText>NUMPAGES</w:instrText>
    </w:r>
    <w:r w:rsidR="009E7974">
      <w:rPr>
        <w:sz w:val="18"/>
        <w:szCs w:val="21"/>
      </w:rPr>
      <w:fldChar w:fldCharType="separate"/>
    </w:r>
    <w:r w:rsidR="00081612">
      <w:rPr>
        <w:noProof/>
        <w:sz w:val="18"/>
        <w:szCs w:val="21"/>
      </w:rPr>
      <w:t>9</w:t>
    </w:r>
    <w:r w:rsidR="009E7974">
      <w:rPr>
        <w:sz w:val="18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18" w:rsidRDefault="00BB7217">
    <w:pPr>
      <w:tabs>
        <w:tab w:val="center" w:pos="4536"/>
        <w:tab w:val="right" w:pos="9072"/>
      </w:tabs>
      <w:jc w:val="center"/>
      <w:rPr>
        <w:rFonts w:ascii="Calibri" w:hAnsi="Calibri" w:cs="Calibri"/>
        <w:b/>
        <w:sz w:val="12"/>
        <w:szCs w:val="16"/>
        <w:lang w:eastAsia="pl-PL"/>
      </w:rPr>
    </w:pPr>
    <w:r>
      <w:rPr>
        <w:rFonts w:ascii="Calibri" w:hAnsi="Calibri" w:cs="Calibri"/>
        <w:b/>
        <w:sz w:val="12"/>
        <w:szCs w:val="16"/>
        <w:lang w:eastAsia="pl-PL"/>
      </w:rPr>
      <w:pict>
        <v:line id="shape_0" o:spid="_x0000_s2049" style="position:absolute;left:0;text-align:left;z-index:251657728" from="-23.45pt,.45pt" to="502.75pt,.45pt" strokeweight=".26mm">
          <v:fill o:detectmouseclick="t"/>
          <v:stroke joinstyle="miter"/>
        </v:line>
      </w:pict>
    </w:r>
  </w:p>
  <w:p w:rsidR="00B73418" w:rsidRDefault="009F3AE2">
    <w:pPr>
      <w:tabs>
        <w:tab w:val="center" w:pos="4536"/>
        <w:tab w:val="right" w:pos="9072"/>
      </w:tabs>
      <w:jc w:val="center"/>
    </w:pPr>
    <w:r>
      <w:rPr>
        <w:rFonts w:ascii="Calibri" w:hAnsi="Calibri" w:cs="Calibri"/>
        <w:b/>
        <w:szCs w:val="16"/>
      </w:rPr>
      <w:t xml:space="preserve">Projekt dofinansowany z Europejskiego Funduszu Społecznego </w:t>
    </w:r>
  </w:p>
  <w:p w:rsidR="00B73418" w:rsidRDefault="009F3AE2">
    <w:pPr>
      <w:tabs>
        <w:tab w:val="center" w:pos="4536"/>
        <w:tab w:val="right" w:pos="9072"/>
      </w:tabs>
      <w:jc w:val="center"/>
      <w:rPr>
        <w:rFonts w:ascii="Calibri" w:hAnsi="Calibri" w:cs="Calibri"/>
        <w:b/>
        <w:szCs w:val="16"/>
      </w:rPr>
    </w:pPr>
    <w:r>
      <w:rPr>
        <w:rFonts w:ascii="Calibri" w:hAnsi="Calibri" w:cs="Calibri"/>
        <w:b/>
        <w:szCs w:val="16"/>
      </w:rPr>
      <w:t>w ramach Regionalnego Programu Operacyjnego Województwa Lubelskiego na lata 2014-2020</w:t>
    </w:r>
  </w:p>
  <w:p w:rsidR="00B73418" w:rsidRDefault="009F3AE2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>
          <wp:extent cx="1781175" cy="402590"/>
          <wp:effectExtent l="0" t="0" r="0" b="0"/>
          <wp:docPr id="5" name="Obraz2" descr="C:\Users\Kasia\Desktop\logo-iri-euro-konsult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 descr="C:\Users\Kasia\Desktop\logo-iri-euro-konsult_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217" w:rsidRDefault="00BB7217">
      <w:r>
        <w:separator/>
      </w:r>
    </w:p>
  </w:footnote>
  <w:footnote w:type="continuationSeparator" w:id="0">
    <w:p w:rsidR="00BB7217" w:rsidRDefault="00BB7217">
      <w:r>
        <w:continuationSeparator/>
      </w:r>
    </w:p>
  </w:footnote>
  <w:footnote w:id="1">
    <w:p w:rsidR="00B73418" w:rsidRDefault="009F3AE2">
      <w:pPr>
        <w:pStyle w:val="Tekstprzypisudolnego1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Należy dołączyć kopię umowy o dofinansowanie w ramach Działania 2.2. POWER lub potwierdzenie o wsparciu od IZ</w:t>
      </w:r>
    </w:p>
  </w:footnote>
  <w:footnote w:id="2">
    <w:p w:rsidR="00B73418" w:rsidRDefault="009F3AE2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Poziomy dofinansowanie nie kumulują się; w przypadku spełnienia dwóch lub więcej kategorii, przyjmuje się najkorzystniejszy poziom dofinansowania.</w:t>
      </w:r>
    </w:p>
  </w:footnote>
  <w:footnote w:id="3">
    <w:p w:rsidR="00B73418" w:rsidRDefault="009F3AE2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Indykatywna lista kodów PKD wpisujących się w Regionalne Inteligentne Specjalizacje Województwa Lubelskiego dostępna na stronie projektowej http://www.euro-konsult.pl/</w:t>
      </w:r>
    </w:p>
  </w:footnote>
  <w:footnote w:id="4">
    <w:p w:rsidR="00B73418" w:rsidRDefault="009F3AE2">
      <w:pPr>
        <w:pStyle w:val="Tekstprzypisudolnego1"/>
      </w:pPr>
      <w:r>
        <w:rPr>
          <w:rStyle w:val="Znakiprzypiswdolnych"/>
        </w:rPr>
        <w:footnoteRef/>
      </w:r>
      <w:r>
        <w:rPr>
          <w:rFonts w:ascii="Calibri" w:hAnsi="Calibri" w:cs="Calibri"/>
          <w:i/>
          <w:sz w:val="16"/>
          <w:szCs w:val="16"/>
        </w:rPr>
        <w:t>Niewłaściwe skreślić</w:t>
      </w:r>
    </w:p>
  </w:footnote>
  <w:footnote w:id="5">
    <w:p w:rsidR="00B73418" w:rsidRDefault="009F3AE2">
      <w:pPr>
        <w:pStyle w:val="Tekstprzypisudolnego1"/>
      </w:pPr>
      <w:r>
        <w:rPr>
          <w:rStyle w:val="Znakiprzypiswdolnych"/>
        </w:rPr>
        <w:footnoteRef/>
      </w:r>
      <w:r>
        <w:rPr>
          <w:rFonts w:ascii="Calibri" w:hAnsi="Calibri" w:cs="Calibri"/>
          <w:i/>
          <w:sz w:val="16"/>
          <w:szCs w:val="16"/>
        </w:rPr>
        <w:t>Niewłaściwe skreślić</w:t>
      </w:r>
    </w:p>
  </w:footnote>
  <w:footnote w:id="6">
    <w:p w:rsidR="00B73418" w:rsidRDefault="009F3AE2">
      <w:pPr>
        <w:pStyle w:val="Tekstprzypisudolnego1"/>
      </w:pPr>
      <w:r>
        <w:rPr>
          <w:rStyle w:val="Znakiprzypiswdolnych"/>
        </w:rPr>
        <w:footnoteRef/>
      </w:r>
      <w:r>
        <w:rPr>
          <w:rFonts w:ascii="Calibri" w:hAnsi="Calibri" w:cs="Calibri"/>
          <w:i/>
          <w:sz w:val="16"/>
          <w:szCs w:val="16"/>
        </w:rPr>
        <w:t>Niewłaściwe skreślić</w:t>
      </w:r>
    </w:p>
  </w:footnote>
  <w:footnote w:id="7">
    <w:p w:rsidR="00B73418" w:rsidRDefault="009F3AE2">
      <w:pPr>
        <w:pStyle w:val="Tekstprzypisudolnego1"/>
      </w:pPr>
      <w:r>
        <w:rPr>
          <w:rStyle w:val="Znakiprzypiswdolnych"/>
        </w:rPr>
        <w:footnoteRef/>
      </w:r>
      <w:r>
        <w:rPr>
          <w:rFonts w:ascii="Calibri" w:hAnsi="Calibri" w:cs="Arial"/>
          <w:sz w:val="16"/>
          <w:szCs w:val="16"/>
        </w:rPr>
        <w:t>Za osobę fizyczną uważa się osobę, która nie prowadzi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18" w:rsidRDefault="009F3AE2">
    <w:pPr>
      <w:pStyle w:val="Nagwek31"/>
      <w:numPr>
        <w:ilvl w:val="2"/>
        <w:numId w:val="1"/>
      </w:numPr>
      <w:jc w:val="center"/>
      <w:rPr>
        <w:b/>
        <w:bCs/>
        <w:sz w:val="18"/>
        <w:szCs w:val="32"/>
        <w:lang w:eastAsia="pl-PL"/>
      </w:rPr>
    </w:pPr>
    <w:r>
      <w:rPr>
        <w:noProof/>
        <w:lang w:eastAsia="pl-PL"/>
      </w:rPr>
      <w:drawing>
        <wp:inline distT="0" distB="0" distL="0" distR="0">
          <wp:extent cx="4876800" cy="79057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36" r="-5" b="-36"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18" w:rsidRDefault="009F3AE2">
    <w:pPr>
      <w:pStyle w:val="Nagwek31"/>
      <w:numPr>
        <w:ilvl w:val="2"/>
        <w:numId w:val="1"/>
      </w:numPr>
      <w:jc w:val="center"/>
      <w:rPr>
        <w:b/>
        <w:bCs/>
        <w:sz w:val="18"/>
        <w:szCs w:val="32"/>
        <w:lang w:eastAsia="pl-PL"/>
      </w:rPr>
    </w:pPr>
    <w:r>
      <w:rPr>
        <w:noProof/>
        <w:lang w:eastAsia="pl-PL"/>
      </w:rPr>
      <w:drawing>
        <wp:inline distT="0" distB="0" distL="0" distR="0">
          <wp:extent cx="4876800" cy="790575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36" r="-5" b="-36"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F43D8"/>
    <w:multiLevelType w:val="multilevel"/>
    <w:tmpl w:val="02BAE3B6"/>
    <w:lvl w:ilvl="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A7E35C8"/>
    <w:multiLevelType w:val="multilevel"/>
    <w:tmpl w:val="092881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B7D78D7"/>
    <w:multiLevelType w:val="multilevel"/>
    <w:tmpl w:val="324013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32E7083"/>
    <w:multiLevelType w:val="multilevel"/>
    <w:tmpl w:val="36AE0DB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87B5C3D"/>
    <w:multiLevelType w:val="multilevel"/>
    <w:tmpl w:val="9AB0E9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F7C71B0"/>
    <w:multiLevelType w:val="multilevel"/>
    <w:tmpl w:val="63CE73D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1915225"/>
    <w:multiLevelType w:val="multilevel"/>
    <w:tmpl w:val="3B7C50A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1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AE35DBC"/>
    <w:multiLevelType w:val="multilevel"/>
    <w:tmpl w:val="60A4E1B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418"/>
    <w:rsid w:val="00081612"/>
    <w:rsid w:val="00130B48"/>
    <w:rsid w:val="007E39A9"/>
    <w:rsid w:val="009E7974"/>
    <w:rsid w:val="009F3AE2"/>
    <w:rsid w:val="00B73418"/>
    <w:rsid w:val="00BB7217"/>
    <w:rsid w:val="00E90AE6"/>
    <w:rsid w:val="00F7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5B67374-14C4-430D-AD00-1901DDD3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088B"/>
    <w:rPr>
      <w:rFonts w:ascii="Times New Roman" w:eastAsia="Times New Roman" w:hAnsi="Times New Roman" w:cs="Times New Roman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C6088B"/>
    <w:rPr>
      <w:rFonts w:ascii="Times New Roman" w:hAnsi="Times New Roman" w:cs="Times New Roman"/>
    </w:rPr>
  </w:style>
  <w:style w:type="character" w:customStyle="1" w:styleId="WW8Num1z1">
    <w:name w:val="WW8Num1z1"/>
    <w:qFormat/>
    <w:rsid w:val="00C6088B"/>
    <w:rPr>
      <w:rFonts w:ascii="Courier New" w:hAnsi="Courier New" w:cs="Courier New"/>
    </w:rPr>
  </w:style>
  <w:style w:type="character" w:customStyle="1" w:styleId="WW8Num1z2">
    <w:name w:val="WW8Num1z2"/>
    <w:qFormat/>
    <w:rsid w:val="00C6088B"/>
    <w:rPr>
      <w:rFonts w:ascii="Wingdings" w:hAnsi="Wingdings" w:cs="Wingdings"/>
    </w:rPr>
  </w:style>
  <w:style w:type="character" w:customStyle="1" w:styleId="WW8Num1z3">
    <w:name w:val="WW8Num1z3"/>
    <w:qFormat/>
    <w:rsid w:val="00C6088B"/>
    <w:rPr>
      <w:rFonts w:ascii="Symbol" w:hAnsi="Symbol" w:cs="Symbol"/>
    </w:rPr>
  </w:style>
  <w:style w:type="character" w:customStyle="1" w:styleId="WW8Num2z0">
    <w:name w:val="WW8Num2z0"/>
    <w:qFormat/>
    <w:rsid w:val="00C6088B"/>
    <w:rPr>
      <w:rFonts w:ascii="Symbol" w:hAnsi="Symbol" w:cs="Symbol"/>
      <w:sz w:val="16"/>
      <w:szCs w:val="16"/>
    </w:rPr>
  </w:style>
  <w:style w:type="character" w:customStyle="1" w:styleId="WW8Num2z1">
    <w:name w:val="WW8Num2z1"/>
    <w:qFormat/>
    <w:rsid w:val="00C6088B"/>
    <w:rPr>
      <w:rFonts w:ascii="Courier New" w:hAnsi="Courier New" w:cs="Courier New"/>
    </w:rPr>
  </w:style>
  <w:style w:type="character" w:customStyle="1" w:styleId="WW8Num2z2">
    <w:name w:val="WW8Num2z2"/>
    <w:qFormat/>
    <w:rsid w:val="00C6088B"/>
    <w:rPr>
      <w:rFonts w:ascii="Wingdings" w:hAnsi="Wingdings" w:cs="Wingdings"/>
    </w:rPr>
  </w:style>
  <w:style w:type="character" w:customStyle="1" w:styleId="WW8Num3z0">
    <w:name w:val="WW8Num3z0"/>
    <w:qFormat/>
    <w:rsid w:val="00C6088B"/>
  </w:style>
  <w:style w:type="character" w:customStyle="1" w:styleId="WW8Num3z1">
    <w:name w:val="WW8Num3z1"/>
    <w:qFormat/>
    <w:rsid w:val="00C6088B"/>
  </w:style>
  <w:style w:type="character" w:customStyle="1" w:styleId="WW8Num3z2">
    <w:name w:val="WW8Num3z2"/>
    <w:qFormat/>
    <w:rsid w:val="00C6088B"/>
  </w:style>
  <w:style w:type="character" w:customStyle="1" w:styleId="WW8Num3z3">
    <w:name w:val="WW8Num3z3"/>
    <w:qFormat/>
    <w:rsid w:val="00C6088B"/>
  </w:style>
  <w:style w:type="character" w:customStyle="1" w:styleId="WW8Num3z4">
    <w:name w:val="WW8Num3z4"/>
    <w:qFormat/>
    <w:rsid w:val="00C6088B"/>
  </w:style>
  <w:style w:type="character" w:customStyle="1" w:styleId="WW8Num3z5">
    <w:name w:val="WW8Num3z5"/>
    <w:qFormat/>
    <w:rsid w:val="00C6088B"/>
  </w:style>
  <w:style w:type="character" w:customStyle="1" w:styleId="WW8Num3z6">
    <w:name w:val="WW8Num3z6"/>
    <w:qFormat/>
    <w:rsid w:val="00C6088B"/>
  </w:style>
  <w:style w:type="character" w:customStyle="1" w:styleId="WW8Num3z7">
    <w:name w:val="WW8Num3z7"/>
    <w:qFormat/>
    <w:rsid w:val="00C6088B"/>
  </w:style>
  <w:style w:type="character" w:customStyle="1" w:styleId="WW8Num3z8">
    <w:name w:val="WW8Num3z8"/>
    <w:qFormat/>
    <w:rsid w:val="00C6088B"/>
  </w:style>
  <w:style w:type="character" w:customStyle="1" w:styleId="WW8Num4z0">
    <w:name w:val="WW8Num4z0"/>
    <w:qFormat/>
    <w:rsid w:val="00C6088B"/>
  </w:style>
  <w:style w:type="character" w:customStyle="1" w:styleId="WW8Num4z1">
    <w:name w:val="WW8Num4z1"/>
    <w:qFormat/>
    <w:rsid w:val="00C6088B"/>
  </w:style>
  <w:style w:type="character" w:customStyle="1" w:styleId="WW8Num4z2">
    <w:name w:val="WW8Num4z2"/>
    <w:qFormat/>
    <w:rsid w:val="00C6088B"/>
  </w:style>
  <w:style w:type="character" w:customStyle="1" w:styleId="WW8Num4z3">
    <w:name w:val="WW8Num4z3"/>
    <w:qFormat/>
    <w:rsid w:val="00C6088B"/>
  </w:style>
  <w:style w:type="character" w:customStyle="1" w:styleId="WW8Num4z4">
    <w:name w:val="WW8Num4z4"/>
    <w:qFormat/>
    <w:rsid w:val="00C6088B"/>
  </w:style>
  <w:style w:type="character" w:customStyle="1" w:styleId="WW8Num4z5">
    <w:name w:val="WW8Num4z5"/>
    <w:qFormat/>
    <w:rsid w:val="00C6088B"/>
  </w:style>
  <w:style w:type="character" w:customStyle="1" w:styleId="WW8Num4z6">
    <w:name w:val="WW8Num4z6"/>
    <w:qFormat/>
    <w:rsid w:val="00C6088B"/>
  </w:style>
  <w:style w:type="character" w:customStyle="1" w:styleId="WW8Num4z7">
    <w:name w:val="WW8Num4z7"/>
    <w:qFormat/>
    <w:rsid w:val="00C6088B"/>
  </w:style>
  <w:style w:type="character" w:customStyle="1" w:styleId="WW8Num4z8">
    <w:name w:val="WW8Num4z8"/>
    <w:qFormat/>
    <w:rsid w:val="00C6088B"/>
  </w:style>
  <w:style w:type="character" w:customStyle="1" w:styleId="WW8Num5z0">
    <w:name w:val="WW8Num5z0"/>
    <w:qFormat/>
    <w:rsid w:val="00C6088B"/>
    <w:rPr>
      <w:rFonts w:ascii="Calibri" w:hAnsi="Calibri" w:cs="Arial"/>
      <w:i w:val="0"/>
      <w:sz w:val="22"/>
      <w:szCs w:val="22"/>
    </w:rPr>
  </w:style>
  <w:style w:type="character" w:customStyle="1" w:styleId="WW8Num5z1">
    <w:name w:val="WW8Num5z1"/>
    <w:qFormat/>
    <w:rsid w:val="00C6088B"/>
  </w:style>
  <w:style w:type="character" w:customStyle="1" w:styleId="WW8Num5z2">
    <w:name w:val="WW8Num5z2"/>
    <w:qFormat/>
    <w:rsid w:val="00C6088B"/>
  </w:style>
  <w:style w:type="character" w:customStyle="1" w:styleId="WW8Num5z3">
    <w:name w:val="WW8Num5z3"/>
    <w:qFormat/>
    <w:rsid w:val="00C6088B"/>
  </w:style>
  <w:style w:type="character" w:customStyle="1" w:styleId="WW8Num5z4">
    <w:name w:val="WW8Num5z4"/>
    <w:qFormat/>
    <w:rsid w:val="00C6088B"/>
  </w:style>
  <w:style w:type="character" w:customStyle="1" w:styleId="WW8Num5z5">
    <w:name w:val="WW8Num5z5"/>
    <w:qFormat/>
    <w:rsid w:val="00C6088B"/>
  </w:style>
  <w:style w:type="character" w:customStyle="1" w:styleId="WW8Num5z6">
    <w:name w:val="WW8Num5z6"/>
    <w:qFormat/>
    <w:rsid w:val="00C6088B"/>
  </w:style>
  <w:style w:type="character" w:customStyle="1" w:styleId="WW8Num5z7">
    <w:name w:val="WW8Num5z7"/>
    <w:qFormat/>
    <w:rsid w:val="00C6088B"/>
  </w:style>
  <w:style w:type="character" w:customStyle="1" w:styleId="WW8Num5z8">
    <w:name w:val="WW8Num5z8"/>
    <w:qFormat/>
    <w:rsid w:val="00C6088B"/>
  </w:style>
  <w:style w:type="character" w:customStyle="1" w:styleId="WW8Num6z0">
    <w:name w:val="WW8Num6z0"/>
    <w:qFormat/>
    <w:rsid w:val="00C6088B"/>
  </w:style>
  <w:style w:type="character" w:customStyle="1" w:styleId="WW8Num6z1">
    <w:name w:val="WW8Num6z1"/>
    <w:qFormat/>
    <w:rsid w:val="00C6088B"/>
  </w:style>
  <w:style w:type="character" w:customStyle="1" w:styleId="WW8Num6z2">
    <w:name w:val="WW8Num6z2"/>
    <w:qFormat/>
    <w:rsid w:val="00C6088B"/>
  </w:style>
  <w:style w:type="character" w:customStyle="1" w:styleId="WW8Num6z3">
    <w:name w:val="WW8Num6z3"/>
    <w:qFormat/>
    <w:rsid w:val="00C6088B"/>
  </w:style>
  <w:style w:type="character" w:customStyle="1" w:styleId="WW8Num6z4">
    <w:name w:val="WW8Num6z4"/>
    <w:qFormat/>
    <w:rsid w:val="00C6088B"/>
  </w:style>
  <w:style w:type="character" w:customStyle="1" w:styleId="WW8Num6z5">
    <w:name w:val="WW8Num6z5"/>
    <w:qFormat/>
    <w:rsid w:val="00C6088B"/>
  </w:style>
  <w:style w:type="character" w:customStyle="1" w:styleId="WW8Num6z6">
    <w:name w:val="WW8Num6z6"/>
    <w:qFormat/>
    <w:rsid w:val="00C6088B"/>
  </w:style>
  <w:style w:type="character" w:customStyle="1" w:styleId="WW8Num6z7">
    <w:name w:val="WW8Num6z7"/>
    <w:qFormat/>
    <w:rsid w:val="00C6088B"/>
  </w:style>
  <w:style w:type="character" w:customStyle="1" w:styleId="WW8Num6z8">
    <w:name w:val="WW8Num6z8"/>
    <w:qFormat/>
    <w:rsid w:val="00C6088B"/>
  </w:style>
  <w:style w:type="character" w:customStyle="1" w:styleId="WW8Num7z0">
    <w:name w:val="WW8Num7z0"/>
    <w:qFormat/>
    <w:rsid w:val="00C6088B"/>
  </w:style>
  <w:style w:type="character" w:customStyle="1" w:styleId="WW8Num7z1">
    <w:name w:val="WW8Num7z1"/>
    <w:qFormat/>
    <w:rsid w:val="00C6088B"/>
  </w:style>
  <w:style w:type="character" w:customStyle="1" w:styleId="WW8Num7z2">
    <w:name w:val="WW8Num7z2"/>
    <w:qFormat/>
    <w:rsid w:val="00C6088B"/>
  </w:style>
  <w:style w:type="character" w:customStyle="1" w:styleId="WW8Num7z3">
    <w:name w:val="WW8Num7z3"/>
    <w:qFormat/>
    <w:rsid w:val="00C6088B"/>
  </w:style>
  <w:style w:type="character" w:customStyle="1" w:styleId="WW8Num7z4">
    <w:name w:val="WW8Num7z4"/>
    <w:qFormat/>
    <w:rsid w:val="00C6088B"/>
  </w:style>
  <w:style w:type="character" w:customStyle="1" w:styleId="WW8Num7z5">
    <w:name w:val="WW8Num7z5"/>
    <w:qFormat/>
    <w:rsid w:val="00C6088B"/>
  </w:style>
  <w:style w:type="character" w:customStyle="1" w:styleId="WW8Num7z6">
    <w:name w:val="WW8Num7z6"/>
    <w:qFormat/>
    <w:rsid w:val="00C6088B"/>
  </w:style>
  <w:style w:type="character" w:customStyle="1" w:styleId="WW8Num7z7">
    <w:name w:val="WW8Num7z7"/>
    <w:qFormat/>
    <w:rsid w:val="00C6088B"/>
  </w:style>
  <w:style w:type="character" w:customStyle="1" w:styleId="WW8Num7z8">
    <w:name w:val="WW8Num7z8"/>
    <w:qFormat/>
    <w:rsid w:val="00C6088B"/>
  </w:style>
  <w:style w:type="character" w:customStyle="1" w:styleId="WW8Num8z0">
    <w:name w:val="WW8Num8z0"/>
    <w:qFormat/>
    <w:rsid w:val="00C6088B"/>
    <w:rPr>
      <w:rFonts w:cs="Times New Roman"/>
    </w:rPr>
  </w:style>
  <w:style w:type="character" w:customStyle="1" w:styleId="WW8Num8z1">
    <w:name w:val="WW8Num8z1"/>
    <w:qFormat/>
    <w:rsid w:val="00C6088B"/>
    <w:rPr>
      <w:rFonts w:ascii="Calibri" w:eastAsia="Calibri" w:hAnsi="Calibri" w:cs="Arial"/>
    </w:rPr>
  </w:style>
  <w:style w:type="character" w:customStyle="1" w:styleId="WW8Num9z0">
    <w:name w:val="WW8Num9z0"/>
    <w:qFormat/>
    <w:rsid w:val="00C6088B"/>
    <w:rPr>
      <w:rFonts w:ascii="Times New Roman" w:hAnsi="Times New Roman" w:cs="Times New Roman"/>
    </w:rPr>
  </w:style>
  <w:style w:type="character" w:customStyle="1" w:styleId="WW8Num9z1">
    <w:name w:val="WW8Num9z1"/>
    <w:qFormat/>
    <w:rsid w:val="00C6088B"/>
    <w:rPr>
      <w:rFonts w:ascii="Courier New" w:hAnsi="Courier New" w:cs="Courier New"/>
    </w:rPr>
  </w:style>
  <w:style w:type="character" w:customStyle="1" w:styleId="WW8Num9z2">
    <w:name w:val="WW8Num9z2"/>
    <w:qFormat/>
    <w:rsid w:val="00C6088B"/>
    <w:rPr>
      <w:rFonts w:ascii="Wingdings" w:hAnsi="Wingdings" w:cs="Wingdings"/>
    </w:rPr>
  </w:style>
  <w:style w:type="character" w:customStyle="1" w:styleId="WW8Num9z3">
    <w:name w:val="WW8Num9z3"/>
    <w:qFormat/>
    <w:rsid w:val="00C6088B"/>
    <w:rPr>
      <w:rFonts w:ascii="Symbol" w:hAnsi="Symbol" w:cs="Symbol"/>
    </w:rPr>
  </w:style>
  <w:style w:type="character" w:customStyle="1" w:styleId="WW8Num10z0">
    <w:name w:val="WW8Num10z0"/>
    <w:qFormat/>
    <w:rsid w:val="00C6088B"/>
    <w:rPr>
      <w:rFonts w:ascii="Symbol" w:hAnsi="Symbol" w:cs="Symbol"/>
    </w:rPr>
  </w:style>
  <w:style w:type="character" w:customStyle="1" w:styleId="WW8Num10z1">
    <w:name w:val="WW8Num10z1"/>
    <w:qFormat/>
    <w:rsid w:val="00C6088B"/>
    <w:rPr>
      <w:rFonts w:ascii="Courier New" w:hAnsi="Courier New" w:cs="Courier New"/>
    </w:rPr>
  </w:style>
  <w:style w:type="character" w:customStyle="1" w:styleId="WW8Num10z2">
    <w:name w:val="WW8Num10z2"/>
    <w:qFormat/>
    <w:rsid w:val="00C6088B"/>
    <w:rPr>
      <w:rFonts w:ascii="Wingdings" w:hAnsi="Wingdings" w:cs="Wingdings"/>
    </w:rPr>
  </w:style>
  <w:style w:type="character" w:customStyle="1" w:styleId="WW8Num11z0">
    <w:name w:val="WW8Num11z0"/>
    <w:qFormat/>
    <w:rsid w:val="00C6088B"/>
    <w:rPr>
      <w:rFonts w:cs="Times New Roman"/>
    </w:rPr>
  </w:style>
  <w:style w:type="character" w:customStyle="1" w:styleId="WW8Num11z1">
    <w:name w:val="WW8Num11z1"/>
    <w:qFormat/>
    <w:rsid w:val="00C6088B"/>
    <w:rPr>
      <w:rFonts w:cs="Times New Roman"/>
      <w:b w:val="0"/>
    </w:rPr>
  </w:style>
  <w:style w:type="character" w:customStyle="1" w:styleId="WW8Num12z0">
    <w:name w:val="WW8Num12z0"/>
    <w:qFormat/>
    <w:rsid w:val="00C6088B"/>
    <w:rPr>
      <w:rFonts w:ascii="Calibri" w:eastAsia="Calibri" w:hAnsi="Calibri" w:cs="Arial"/>
    </w:rPr>
  </w:style>
  <w:style w:type="character" w:customStyle="1" w:styleId="WW8Num12z1">
    <w:name w:val="WW8Num12z1"/>
    <w:qFormat/>
    <w:rsid w:val="00C6088B"/>
  </w:style>
  <w:style w:type="character" w:customStyle="1" w:styleId="WW8Num12z2">
    <w:name w:val="WW8Num12z2"/>
    <w:qFormat/>
    <w:rsid w:val="00C6088B"/>
  </w:style>
  <w:style w:type="character" w:customStyle="1" w:styleId="WW8Num12z3">
    <w:name w:val="WW8Num12z3"/>
    <w:qFormat/>
    <w:rsid w:val="00C6088B"/>
  </w:style>
  <w:style w:type="character" w:customStyle="1" w:styleId="WW8Num12z4">
    <w:name w:val="WW8Num12z4"/>
    <w:qFormat/>
    <w:rsid w:val="00C6088B"/>
  </w:style>
  <w:style w:type="character" w:customStyle="1" w:styleId="WW8Num12z5">
    <w:name w:val="WW8Num12z5"/>
    <w:qFormat/>
    <w:rsid w:val="00C6088B"/>
  </w:style>
  <w:style w:type="character" w:customStyle="1" w:styleId="WW8Num12z6">
    <w:name w:val="WW8Num12z6"/>
    <w:qFormat/>
    <w:rsid w:val="00C6088B"/>
  </w:style>
  <w:style w:type="character" w:customStyle="1" w:styleId="WW8Num12z7">
    <w:name w:val="WW8Num12z7"/>
    <w:qFormat/>
    <w:rsid w:val="00C6088B"/>
  </w:style>
  <w:style w:type="character" w:customStyle="1" w:styleId="WW8Num12z8">
    <w:name w:val="WW8Num12z8"/>
    <w:qFormat/>
    <w:rsid w:val="00C6088B"/>
  </w:style>
  <w:style w:type="character" w:customStyle="1" w:styleId="WW8Num13z0">
    <w:name w:val="WW8Num13z0"/>
    <w:qFormat/>
    <w:rsid w:val="00C6088B"/>
  </w:style>
  <w:style w:type="character" w:customStyle="1" w:styleId="WW8Num13z1">
    <w:name w:val="WW8Num13z1"/>
    <w:qFormat/>
    <w:rsid w:val="00C6088B"/>
  </w:style>
  <w:style w:type="character" w:customStyle="1" w:styleId="WW8Num13z2">
    <w:name w:val="WW8Num13z2"/>
    <w:qFormat/>
    <w:rsid w:val="00C6088B"/>
  </w:style>
  <w:style w:type="character" w:customStyle="1" w:styleId="WW8Num13z3">
    <w:name w:val="WW8Num13z3"/>
    <w:qFormat/>
    <w:rsid w:val="00C6088B"/>
  </w:style>
  <w:style w:type="character" w:customStyle="1" w:styleId="WW8Num13z4">
    <w:name w:val="WW8Num13z4"/>
    <w:qFormat/>
    <w:rsid w:val="00C6088B"/>
  </w:style>
  <w:style w:type="character" w:customStyle="1" w:styleId="WW8Num13z5">
    <w:name w:val="WW8Num13z5"/>
    <w:qFormat/>
    <w:rsid w:val="00C6088B"/>
  </w:style>
  <w:style w:type="character" w:customStyle="1" w:styleId="WW8Num13z6">
    <w:name w:val="WW8Num13z6"/>
    <w:qFormat/>
    <w:rsid w:val="00C6088B"/>
  </w:style>
  <w:style w:type="character" w:customStyle="1" w:styleId="WW8Num13z7">
    <w:name w:val="WW8Num13z7"/>
    <w:qFormat/>
    <w:rsid w:val="00C6088B"/>
  </w:style>
  <w:style w:type="character" w:customStyle="1" w:styleId="WW8Num13z8">
    <w:name w:val="WW8Num13z8"/>
    <w:qFormat/>
    <w:rsid w:val="00C6088B"/>
  </w:style>
  <w:style w:type="character" w:customStyle="1" w:styleId="WW8Num14z0">
    <w:name w:val="WW8Num14z0"/>
    <w:qFormat/>
    <w:rsid w:val="00C6088B"/>
  </w:style>
  <w:style w:type="character" w:customStyle="1" w:styleId="WW8Num14z1">
    <w:name w:val="WW8Num14z1"/>
    <w:qFormat/>
    <w:rsid w:val="00C6088B"/>
  </w:style>
  <w:style w:type="character" w:customStyle="1" w:styleId="WW8Num14z2">
    <w:name w:val="WW8Num14z2"/>
    <w:qFormat/>
    <w:rsid w:val="00C6088B"/>
  </w:style>
  <w:style w:type="character" w:customStyle="1" w:styleId="WW8Num14z3">
    <w:name w:val="WW8Num14z3"/>
    <w:qFormat/>
    <w:rsid w:val="00C6088B"/>
  </w:style>
  <w:style w:type="character" w:customStyle="1" w:styleId="WW8Num14z4">
    <w:name w:val="WW8Num14z4"/>
    <w:qFormat/>
    <w:rsid w:val="00C6088B"/>
  </w:style>
  <w:style w:type="character" w:customStyle="1" w:styleId="WW8Num14z5">
    <w:name w:val="WW8Num14z5"/>
    <w:qFormat/>
    <w:rsid w:val="00C6088B"/>
  </w:style>
  <w:style w:type="character" w:customStyle="1" w:styleId="WW8Num14z6">
    <w:name w:val="WW8Num14z6"/>
    <w:qFormat/>
    <w:rsid w:val="00C6088B"/>
  </w:style>
  <w:style w:type="character" w:customStyle="1" w:styleId="WW8Num14z7">
    <w:name w:val="WW8Num14z7"/>
    <w:qFormat/>
    <w:rsid w:val="00C6088B"/>
  </w:style>
  <w:style w:type="character" w:customStyle="1" w:styleId="WW8Num14z8">
    <w:name w:val="WW8Num14z8"/>
    <w:qFormat/>
    <w:rsid w:val="00C6088B"/>
  </w:style>
  <w:style w:type="character" w:customStyle="1" w:styleId="WW8Num15z0">
    <w:name w:val="WW8Num15z0"/>
    <w:qFormat/>
    <w:rsid w:val="00C6088B"/>
    <w:rPr>
      <w:rFonts w:cs="Times New Roman"/>
    </w:rPr>
  </w:style>
  <w:style w:type="character" w:customStyle="1" w:styleId="Znakiprzypiswkocowych">
    <w:name w:val="Znaki przypisów końcowych"/>
    <w:qFormat/>
    <w:rsid w:val="00C6088B"/>
    <w:rPr>
      <w:vertAlign w:val="superscript"/>
    </w:rPr>
  </w:style>
  <w:style w:type="character" w:customStyle="1" w:styleId="TekstprzypisudolnegoZnak">
    <w:name w:val="Tekst przypisu dolnego Znak"/>
    <w:qFormat/>
    <w:rsid w:val="00C6088B"/>
    <w:rPr>
      <w:szCs w:val="24"/>
      <w:lang w:val="pl-PL" w:bidi="ar-SA"/>
    </w:rPr>
  </w:style>
  <w:style w:type="character" w:customStyle="1" w:styleId="Nagwek1Znak">
    <w:name w:val="Nagłówek 1 Znak"/>
    <w:qFormat/>
    <w:rsid w:val="00C6088B"/>
    <w:rPr>
      <w:sz w:val="28"/>
    </w:rPr>
  </w:style>
  <w:style w:type="character" w:styleId="Odwoaniedokomentarza">
    <w:name w:val="annotation reference"/>
    <w:qFormat/>
    <w:rsid w:val="00C6088B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C6088B"/>
  </w:style>
  <w:style w:type="character" w:customStyle="1" w:styleId="TematkomentarzaZnak">
    <w:name w:val="Temat komentarza Znak"/>
    <w:qFormat/>
    <w:rsid w:val="00C6088B"/>
    <w:rPr>
      <w:b/>
      <w:bCs/>
    </w:rPr>
  </w:style>
  <w:style w:type="character" w:customStyle="1" w:styleId="TekstdymkaZnak">
    <w:name w:val="Tekst dymka Znak"/>
    <w:qFormat/>
    <w:rsid w:val="00C6088B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C6088B"/>
    <w:rPr>
      <w:vertAlign w:val="superscript"/>
    </w:rPr>
  </w:style>
  <w:style w:type="character" w:customStyle="1" w:styleId="StopkaZnak">
    <w:name w:val="Stopka Znak"/>
    <w:basedOn w:val="Domylnaczcionkaakapitu"/>
    <w:qFormat/>
    <w:rsid w:val="00C6088B"/>
  </w:style>
  <w:style w:type="character" w:customStyle="1" w:styleId="NagwekZnak">
    <w:name w:val="Nagłówek Znak"/>
    <w:basedOn w:val="Domylnaczcionkaakapitu"/>
    <w:qFormat/>
    <w:rsid w:val="00C6088B"/>
  </w:style>
  <w:style w:type="character" w:customStyle="1" w:styleId="czeinternetowe">
    <w:name w:val="Łącze internetowe"/>
    <w:rsid w:val="00C6088B"/>
    <w:rPr>
      <w:color w:val="0000FF"/>
      <w:u w:val="single"/>
    </w:rPr>
  </w:style>
  <w:style w:type="character" w:customStyle="1" w:styleId="ZwykytekstZnak">
    <w:name w:val="Zwykły tekst Znak"/>
    <w:qFormat/>
    <w:rsid w:val="00C6088B"/>
    <w:rPr>
      <w:rFonts w:ascii="Consolas" w:eastAsia="Calibri" w:hAnsi="Consolas" w:cs="Consolas"/>
      <w:sz w:val="21"/>
      <w:szCs w:val="21"/>
      <w:lang w:val="pl-PL"/>
    </w:rPr>
  </w:style>
  <w:style w:type="character" w:customStyle="1" w:styleId="Wyrnienie">
    <w:name w:val="Wyróżnienie"/>
    <w:qFormat/>
    <w:rsid w:val="00C6088B"/>
    <w:rPr>
      <w:i/>
      <w:iCs/>
    </w:rPr>
  </w:style>
  <w:style w:type="character" w:customStyle="1" w:styleId="Numerstron">
    <w:name w:val="Numer stron"/>
    <w:rsid w:val="00C6088B"/>
  </w:style>
  <w:style w:type="character" w:customStyle="1" w:styleId="StopkadfrZnak">
    <w:name w:val="Stopka dfr Znak"/>
    <w:qFormat/>
    <w:rsid w:val="00C6088B"/>
    <w:rPr>
      <w:rFonts w:ascii="Calibri" w:eastAsia="Calibri" w:hAnsi="Calibri" w:cs="Calibri"/>
      <w:color w:val="1D1D1D"/>
      <w:sz w:val="16"/>
      <w:szCs w:val="16"/>
      <w:lang w:bidi="ar-SA"/>
    </w:rPr>
  </w:style>
  <w:style w:type="character" w:customStyle="1" w:styleId="AkapitzlistZnak">
    <w:name w:val="Akapit z listą Znak"/>
    <w:qFormat/>
    <w:rsid w:val="00C6088B"/>
    <w:rPr>
      <w:rFonts w:ascii="Calibri" w:eastAsia="Calibri" w:hAnsi="Calibri" w:cs="Calibri"/>
      <w:sz w:val="22"/>
      <w:szCs w:val="22"/>
    </w:rPr>
  </w:style>
  <w:style w:type="character" w:customStyle="1" w:styleId="TekstprzypisukocowegoZnak">
    <w:name w:val="Tekst przypisu końcowego Znak"/>
    <w:basedOn w:val="Domylnaczcionkaakapitu"/>
    <w:qFormat/>
    <w:rsid w:val="00C6088B"/>
  </w:style>
  <w:style w:type="character" w:customStyle="1" w:styleId="t31">
    <w:name w:val="t31"/>
    <w:qFormat/>
    <w:rsid w:val="00C6088B"/>
    <w:rPr>
      <w:rFonts w:ascii="Courier New" w:hAnsi="Courier New" w:cs="Courier New"/>
    </w:rPr>
  </w:style>
  <w:style w:type="character" w:styleId="Tekstzastpczy">
    <w:name w:val="Placeholder Text"/>
    <w:basedOn w:val="Domylnaczcionkaakapitu"/>
    <w:qFormat/>
    <w:rsid w:val="00C6088B"/>
    <w:rPr>
      <w:color w:val="808080"/>
    </w:rPr>
  </w:style>
  <w:style w:type="character" w:customStyle="1" w:styleId="Zakotwiczenieprzypisudolnego">
    <w:name w:val="Zakotwiczenie przypisu dolnego"/>
    <w:rsid w:val="00C6088B"/>
    <w:rPr>
      <w:vertAlign w:val="superscript"/>
    </w:rPr>
  </w:style>
  <w:style w:type="character" w:customStyle="1" w:styleId="Zakotwiczenieprzypisukocowego">
    <w:name w:val="Zakotwiczenie przypisu końcowego"/>
    <w:rsid w:val="00C6088B"/>
    <w:rPr>
      <w:vertAlign w:val="superscript"/>
    </w:rPr>
  </w:style>
  <w:style w:type="character" w:customStyle="1" w:styleId="StopkaZnak1">
    <w:name w:val="Stopka Znak1"/>
    <w:basedOn w:val="Domylnaczcionkaakapitu"/>
    <w:link w:val="Stopka2"/>
    <w:uiPriority w:val="99"/>
    <w:qFormat/>
    <w:rsid w:val="0002516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istLabel1">
    <w:name w:val="ListLabel 1"/>
    <w:qFormat/>
    <w:rsid w:val="00B73418"/>
    <w:rPr>
      <w:rFonts w:cs="Times New Roman"/>
    </w:rPr>
  </w:style>
  <w:style w:type="character" w:customStyle="1" w:styleId="ListLabel2">
    <w:name w:val="ListLabel 2"/>
    <w:qFormat/>
    <w:rsid w:val="00B73418"/>
    <w:rPr>
      <w:rFonts w:ascii="Calibri" w:hAnsi="Calibri" w:cs="Symbol"/>
      <w:b/>
      <w:sz w:val="16"/>
      <w:szCs w:val="16"/>
    </w:rPr>
  </w:style>
  <w:style w:type="character" w:customStyle="1" w:styleId="ListLabel3">
    <w:name w:val="ListLabel 3"/>
    <w:qFormat/>
    <w:rsid w:val="00B73418"/>
    <w:rPr>
      <w:rFonts w:ascii="Calibri" w:hAnsi="Calibri" w:cs="Arial"/>
      <w:i w:val="0"/>
      <w:sz w:val="22"/>
      <w:szCs w:val="22"/>
    </w:rPr>
  </w:style>
  <w:style w:type="character" w:customStyle="1" w:styleId="ListLabel4">
    <w:name w:val="ListLabel 4"/>
    <w:qFormat/>
    <w:rsid w:val="00B73418"/>
    <w:rPr>
      <w:rFonts w:cs="Times New Roman"/>
    </w:rPr>
  </w:style>
  <w:style w:type="character" w:customStyle="1" w:styleId="ListLabel5">
    <w:name w:val="ListLabel 5"/>
    <w:qFormat/>
    <w:rsid w:val="00B73418"/>
    <w:rPr>
      <w:rFonts w:cs="Symbol"/>
    </w:rPr>
  </w:style>
  <w:style w:type="character" w:customStyle="1" w:styleId="ListLabel6">
    <w:name w:val="ListLabel 6"/>
    <w:qFormat/>
    <w:rsid w:val="00B73418"/>
    <w:rPr>
      <w:rFonts w:cs="Times New Roman"/>
    </w:rPr>
  </w:style>
  <w:style w:type="character" w:customStyle="1" w:styleId="ListLabel7">
    <w:name w:val="ListLabel 7"/>
    <w:qFormat/>
    <w:rsid w:val="00B73418"/>
    <w:rPr>
      <w:rFonts w:cs="Times New Roman"/>
      <w:b w:val="0"/>
    </w:rPr>
  </w:style>
  <w:style w:type="character" w:customStyle="1" w:styleId="ListLabel8">
    <w:name w:val="ListLabel 8"/>
    <w:qFormat/>
    <w:rsid w:val="00B73418"/>
    <w:rPr>
      <w:rFonts w:cs="Times New Roman"/>
      <w:b w:val="0"/>
    </w:rPr>
  </w:style>
  <w:style w:type="character" w:customStyle="1" w:styleId="ListLabel9">
    <w:name w:val="ListLabel 9"/>
    <w:qFormat/>
    <w:rsid w:val="00B73418"/>
    <w:rPr>
      <w:rFonts w:cs="Times New Roman"/>
    </w:rPr>
  </w:style>
  <w:style w:type="character" w:customStyle="1" w:styleId="ListLabel10">
    <w:name w:val="ListLabel 10"/>
    <w:qFormat/>
    <w:rsid w:val="00B73418"/>
    <w:rPr>
      <w:rFonts w:cs="Times New Roman"/>
    </w:rPr>
  </w:style>
  <w:style w:type="character" w:customStyle="1" w:styleId="ListLabel11">
    <w:name w:val="ListLabel 11"/>
    <w:qFormat/>
    <w:rsid w:val="00B73418"/>
    <w:rPr>
      <w:rFonts w:cs="Times New Roman"/>
    </w:rPr>
  </w:style>
  <w:style w:type="character" w:customStyle="1" w:styleId="ListLabel12">
    <w:name w:val="ListLabel 12"/>
    <w:qFormat/>
    <w:rsid w:val="00B73418"/>
    <w:rPr>
      <w:rFonts w:cs="Times New Roman"/>
    </w:rPr>
  </w:style>
  <w:style w:type="character" w:customStyle="1" w:styleId="ListLabel13">
    <w:name w:val="ListLabel 13"/>
    <w:qFormat/>
    <w:rsid w:val="00B73418"/>
    <w:rPr>
      <w:rFonts w:cs="Times New Roman"/>
    </w:rPr>
  </w:style>
  <w:style w:type="character" w:customStyle="1" w:styleId="ListLabel14">
    <w:name w:val="ListLabel 14"/>
    <w:qFormat/>
    <w:rsid w:val="00B73418"/>
    <w:rPr>
      <w:rFonts w:cs="Times New Roman"/>
    </w:rPr>
  </w:style>
  <w:style w:type="character" w:customStyle="1" w:styleId="ListLabel15">
    <w:name w:val="ListLabel 15"/>
    <w:qFormat/>
    <w:rsid w:val="00B73418"/>
    <w:rPr>
      <w:rFonts w:ascii="Calibri" w:hAnsi="Calibri" w:cs="Times New Roman"/>
      <w:sz w:val="16"/>
    </w:rPr>
  </w:style>
  <w:style w:type="paragraph" w:styleId="Nagwek">
    <w:name w:val="header"/>
    <w:basedOn w:val="Normalny"/>
    <w:next w:val="Tekstpodstawowy"/>
    <w:qFormat/>
    <w:rsid w:val="00B7341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6088B"/>
    <w:pPr>
      <w:jc w:val="both"/>
    </w:pPr>
    <w:rPr>
      <w:sz w:val="28"/>
    </w:rPr>
  </w:style>
  <w:style w:type="paragraph" w:styleId="Lista">
    <w:name w:val="List"/>
    <w:basedOn w:val="Tekstpodstawowy"/>
    <w:rsid w:val="00C6088B"/>
    <w:rPr>
      <w:rFonts w:cs="Arial"/>
    </w:rPr>
  </w:style>
  <w:style w:type="paragraph" w:customStyle="1" w:styleId="Legenda1">
    <w:name w:val="Legenda1"/>
    <w:basedOn w:val="Normalny"/>
    <w:qFormat/>
    <w:rsid w:val="00B7341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6088B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C6088B"/>
    <w:pPr>
      <w:keepNext/>
      <w:outlineLvl w:val="0"/>
    </w:pPr>
    <w:rPr>
      <w:sz w:val="28"/>
    </w:rPr>
  </w:style>
  <w:style w:type="paragraph" w:customStyle="1" w:styleId="Nagwek21">
    <w:name w:val="Nagłówek 21"/>
    <w:basedOn w:val="Normalny"/>
    <w:next w:val="Normalny"/>
    <w:qFormat/>
    <w:rsid w:val="00C6088B"/>
    <w:pPr>
      <w:keepNext/>
      <w:ind w:left="4248" w:firstLine="708"/>
      <w:jc w:val="both"/>
      <w:outlineLvl w:val="1"/>
    </w:pPr>
    <w:rPr>
      <w:sz w:val="28"/>
    </w:rPr>
  </w:style>
  <w:style w:type="paragraph" w:customStyle="1" w:styleId="Nagwek31">
    <w:name w:val="Nagłówek 31"/>
    <w:basedOn w:val="Normalny"/>
    <w:next w:val="Normalny"/>
    <w:qFormat/>
    <w:rsid w:val="00C6088B"/>
    <w:pPr>
      <w:keepNext/>
      <w:outlineLvl w:val="2"/>
    </w:pPr>
    <w:rPr>
      <w:sz w:val="36"/>
    </w:rPr>
  </w:style>
  <w:style w:type="paragraph" w:customStyle="1" w:styleId="Nagwek41">
    <w:name w:val="Nagłówek 41"/>
    <w:basedOn w:val="Normalny"/>
    <w:next w:val="Normalny"/>
    <w:qFormat/>
    <w:rsid w:val="00C6088B"/>
    <w:pPr>
      <w:keepNext/>
      <w:outlineLvl w:val="3"/>
    </w:pPr>
    <w:rPr>
      <w:sz w:val="24"/>
    </w:rPr>
  </w:style>
  <w:style w:type="paragraph" w:customStyle="1" w:styleId="Nagwek51">
    <w:name w:val="Nagłówek 51"/>
    <w:basedOn w:val="Normalny"/>
    <w:next w:val="Normalny"/>
    <w:qFormat/>
    <w:rsid w:val="00C6088B"/>
    <w:pPr>
      <w:keepNext/>
      <w:outlineLvl w:val="4"/>
    </w:pPr>
    <w:rPr>
      <w:b/>
      <w:sz w:val="24"/>
    </w:rPr>
  </w:style>
  <w:style w:type="paragraph" w:customStyle="1" w:styleId="Nagwek61">
    <w:name w:val="Nagłówek 61"/>
    <w:basedOn w:val="Normalny"/>
    <w:next w:val="Normalny"/>
    <w:qFormat/>
    <w:rsid w:val="00C6088B"/>
    <w:pPr>
      <w:keepNext/>
      <w:ind w:left="5103"/>
      <w:outlineLvl w:val="5"/>
    </w:pPr>
    <w:rPr>
      <w:sz w:val="28"/>
    </w:rPr>
  </w:style>
  <w:style w:type="paragraph" w:customStyle="1" w:styleId="Nagwek71">
    <w:name w:val="Nagłówek 71"/>
    <w:basedOn w:val="Normalny"/>
    <w:next w:val="Normalny"/>
    <w:qFormat/>
    <w:rsid w:val="00C6088B"/>
    <w:pPr>
      <w:keepNext/>
      <w:ind w:left="4820"/>
      <w:outlineLvl w:val="6"/>
    </w:pPr>
    <w:rPr>
      <w:b/>
      <w:sz w:val="32"/>
    </w:rPr>
  </w:style>
  <w:style w:type="paragraph" w:customStyle="1" w:styleId="Nagwek81">
    <w:name w:val="Nagłówek 81"/>
    <w:basedOn w:val="Normalny"/>
    <w:next w:val="Normalny"/>
    <w:qFormat/>
    <w:rsid w:val="00C6088B"/>
    <w:pPr>
      <w:keepNext/>
      <w:jc w:val="center"/>
      <w:outlineLvl w:val="7"/>
    </w:pPr>
    <w:rPr>
      <w:sz w:val="28"/>
    </w:rPr>
  </w:style>
  <w:style w:type="paragraph" w:customStyle="1" w:styleId="Nagwek1">
    <w:name w:val="Nagłówek1"/>
    <w:basedOn w:val="Normalny"/>
    <w:next w:val="Tekstpodstawowy"/>
    <w:qFormat/>
    <w:rsid w:val="00C608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qFormat/>
    <w:rsid w:val="00C608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rsid w:val="00C6088B"/>
    <w:pPr>
      <w:ind w:firstLine="708"/>
      <w:jc w:val="both"/>
    </w:pPr>
    <w:rPr>
      <w:sz w:val="28"/>
    </w:rPr>
  </w:style>
  <w:style w:type="paragraph" w:styleId="Tekstpodstawowy2">
    <w:name w:val="Body Text 2"/>
    <w:basedOn w:val="Normalny"/>
    <w:qFormat/>
    <w:rsid w:val="00C6088B"/>
    <w:rPr>
      <w:sz w:val="28"/>
    </w:rPr>
  </w:style>
  <w:style w:type="paragraph" w:styleId="Tekstpodstawowywcity2">
    <w:name w:val="Body Text Indent 2"/>
    <w:basedOn w:val="Normalny"/>
    <w:qFormat/>
    <w:rsid w:val="00C6088B"/>
    <w:pPr>
      <w:ind w:left="1985" w:hanging="1134"/>
      <w:jc w:val="both"/>
    </w:pPr>
    <w:rPr>
      <w:sz w:val="24"/>
    </w:rPr>
  </w:style>
  <w:style w:type="paragraph" w:styleId="Tekstpodstawowywcity3">
    <w:name w:val="Body Text Indent 3"/>
    <w:basedOn w:val="Normalny"/>
    <w:qFormat/>
    <w:rsid w:val="00C6088B"/>
    <w:pPr>
      <w:ind w:left="4820"/>
    </w:pPr>
    <w:rPr>
      <w:b/>
      <w:bCs/>
      <w:sz w:val="28"/>
    </w:rPr>
  </w:style>
  <w:style w:type="paragraph" w:customStyle="1" w:styleId="Nagwek10">
    <w:name w:val="Nagłówek1"/>
    <w:basedOn w:val="Normalny"/>
    <w:qFormat/>
    <w:rsid w:val="00C6088B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qFormat/>
    <w:rsid w:val="00C6088B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C6088B"/>
    <w:pPr>
      <w:spacing w:before="100" w:after="100"/>
    </w:pPr>
    <w:rPr>
      <w:sz w:val="24"/>
      <w:szCs w:val="24"/>
    </w:rPr>
  </w:style>
  <w:style w:type="paragraph" w:customStyle="1" w:styleId="Tekstprzypisukocowego1">
    <w:name w:val="Tekst przypisu końcowego1"/>
    <w:basedOn w:val="Normalny"/>
    <w:qFormat/>
    <w:rsid w:val="00C6088B"/>
  </w:style>
  <w:style w:type="paragraph" w:customStyle="1" w:styleId="Tekstprzypisudolnego1">
    <w:name w:val="Tekst przypisu dolnego1"/>
    <w:basedOn w:val="Normalny"/>
    <w:qFormat/>
    <w:rsid w:val="00C6088B"/>
    <w:rPr>
      <w:szCs w:val="24"/>
    </w:rPr>
  </w:style>
  <w:style w:type="paragraph" w:customStyle="1" w:styleId="western">
    <w:name w:val="western"/>
    <w:basedOn w:val="Normalny"/>
    <w:qFormat/>
    <w:rsid w:val="00C6088B"/>
    <w:pPr>
      <w:spacing w:before="100" w:after="100"/>
    </w:pPr>
    <w:rPr>
      <w:sz w:val="24"/>
      <w:szCs w:val="24"/>
    </w:rPr>
  </w:style>
  <w:style w:type="paragraph" w:styleId="Tekstkomentarza">
    <w:name w:val="annotation text"/>
    <w:basedOn w:val="Normalny"/>
    <w:qFormat/>
    <w:rsid w:val="00C6088B"/>
  </w:style>
  <w:style w:type="paragraph" w:styleId="Tematkomentarza">
    <w:name w:val="annotation subject"/>
    <w:basedOn w:val="Tekstkomentarza"/>
    <w:next w:val="Tekstkomentarza"/>
    <w:qFormat/>
    <w:rsid w:val="00C6088B"/>
    <w:rPr>
      <w:b/>
      <w:bCs/>
    </w:rPr>
  </w:style>
  <w:style w:type="paragraph" w:styleId="Tekstdymka">
    <w:name w:val="Balloon Text"/>
    <w:basedOn w:val="Normalny"/>
    <w:qFormat/>
    <w:rsid w:val="00C6088B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6088B"/>
    <w:rPr>
      <w:rFonts w:ascii="Times New Roman" w:eastAsia="Times New Roman" w:hAnsi="Times New Roman" w:cs="Times New Roman"/>
      <w:color w:val="000000"/>
      <w:lang w:bidi="ar-SA"/>
    </w:rPr>
  </w:style>
  <w:style w:type="paragraph" w:styleId="Zwykytekst">
    <w:name w:val="Plain Text"/>
    <w:basedOn w:val="Normalny"/>
    <w:qFormat/>
    <w:rsid w:val="00C6088B"/>
    <w:pPr>
      <w:spacing w:line="360" w:lineRule="auto"/>
      <w:ind w:left="357" w:hanging="357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Kolorowalistaakcent11">
    <w:name w:val="Kolorowa lista — akcent 11"/>
    <w:basedOn w:val="Normalny"/>
    <w:qFormat/>
    <w:rsid w:val="00C6088B"/>
    <w:pPr>
      <w:widowControl w:val="0"/>
      <w:suppressAutoHyphens/>
      <w:ind w:left="720"/>
      <w:contextualSpacing/>
    </w:pPr>
    <w:rPr>
      <w:rFonts w:eastAsia="Arial Unicode MS"/>
      <w:kern w:val="2"/>
      <w:sz w:val="24"/>
      <w:szCs w:val="24"/>
    </w:rPr>
  </w:style>
  <w:style w:type="paragraph" w:styleId="Akapitzlist">
    <w:name w:val="List Paragraph"/>
    <w:basedOn w:val="Normalny"/>
    <w:qFormat/>
    <w:rsid w:val="00C6088B"/>
    <w:pPr>
      <w:spacing w:after="160" w:line="254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opkadfr">
    <w:name w:val="Stopka dfr"/>
    <w:qFormat/>
    <w:rsid w:val="00C6088B"/>
    <w:rPr>
      <w:rFonts w:ascii="Calibri" w:eastAsia="Calibri" w:hAnsi="Calibri" w:cs="Calibri"/>
      <w:color w:val="1D1D1D"/>
      <w:sz w:val="16"/>
      <w:szCs w:val="16"/>
      <w:lang w:bidi="ar-SA"/>
    </w:rPr>
  </w:style>
  <w:style w:type="paragraph" w:customStyle="1" w:styleId="CMSHeadL7">
    <w:name w:val="CMS Head L7"/>
    <w:basedOn w:val="Normalny"/>
    <w:qFormat/>
    <w:rsid w:val="00C6088B"/>
    <w:pPr>
      <w:spacing w:after="240"/>
      <w:outlineLvl w:val="6"/>
    </w:pPr>
    <w:rPr>
      <w:sz w:val="22"/>
      <w:szCs w:val="24"/>
      <w:lang w:val="en-GB"/>
    </w:rPr>
  </w:style>
  <w:style w:type="paragraph" w:customStyle="1" w:styleId="Style14">
    <w:name w:val="Style14"/>
    <w:basedOn w:val="Normalny"/>
    <w:qFormat/>
    <w:rsid w:val="00C6088B"/>
    <w:pPr>
      <w:widowControl w:val="0"/>
      <w:spacing w:line="202" w:lineRule="exact"/>
      <w:ind w:hanging="634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qFormat/>
    <w:rsid w:val="00C6088B"/>
    <w:pPr>
      <w:suppressLineNumbers/>
    </w:pPr>
  </w:style>
  <w:style w:type="paragraph" w:customStyle="1" w:styleId="Nagwektabeli">
    <w:name w:val="Nagłówek tabeli"/>
    <w:basedOn w:val="Zawartotabeli"/>
    <w:qFormat/>
    <w:rsid w:val="00C6088B"/>
    <w:pPr>
      <w:jc w:val="center"/>
    </w:pPr>
    <w:rPr>
      <w:b/>
      <w:bCs/>
    </w:rPr>
  </w:style>
  <w:style w:type="paragraph" w:customStyle="1" w:styleId="Stopka2">
    <w:name w:val="Stopka2"/>
    <w:basedOn w:val="Normalny"/>
    <w:link w:val="StopkaZnak1"/>
    <w:uiPriority w:val="99"/>
    <w:unhideWhenUsed/>
    <w:rsid w:val="0002516B"/>
    <w:pPr>
      <w:tabs>
        <w:tab w:val="center" w:pos="4536"/>
        <w:tab w:val="right" w:pos="9072"/>
      </w:tabs>
    </w:pPr>
  </w:style>
  <w:style w:type="paragraph" w:customStyle="1" w:styleId="Tekstprzypisudolnego2">
    <w:name w:val="Tekst przypisu dolnego2"/>
    <w:basedOn w:val="Normalny"/>
    <w:rsid w:val="00B73418"/>
  </w:style>
  <w:style w:type="numbering" w:customStyle="1" w:styleId="WW8Num1">
    <w:name w:val="WW8Num1"/>
    <w:qFormat/>
    <w:rsid w:val="00C6088B"/>
  </w:style>
  <w:style w:type="numbering" w:customStyle="1" w:styleId="WW8Num2">
    <w:name w:val="WW8Num2"/>
    <w:qFormat/>
    <w:rsid w:val="00C6088B"/>
  </w:style>
  <w:style w:type="numbering" w:customStyle="1" w:styleId="WW8Num3">
    <w:name w:val="WW8Num3"/>
    <w:qFormat/>
    <w:rsid w:val="00C6088B"/>
  </w:style>
  <w:style w:type="numbering" w:customStyle="1" w:styleId="WW8Num4">
    <w:name w:val="WW8Num4"/>
    <w:qFormat/>
    <w:rsid w:val="00C6088B"/>
  </w:style>
  <w:style w:type="numbering" w:customStyle="1" w:styleId="WW8Num5">
    <w:name w:val="WW8Num5"/>
    <w:qFormat/>
    <w:rsid w:val="00C6088B"/>
  </w:style>
  <w:style w:type="numbering" w:customStyle="1" w:styleId="WW8Num6">
    <w:name w:val="WW8Num6"/>
    <w:qFormat/>
    <w:rsid w:val="00C6088B"/>
  </w:style>
  <w:style w:type="numbering" w:customStyle="1" w:styleId="WW8Num7">
    <w:name w:val="WW8Num7"/>
    <w:qFormat/>
    <w:rsid w:val="00C6088B"/>
  </w:style>
  <w:style w:type="numbering" w:customStyle="1" w:styleId="WW8Num8">
    <w:name w:val="WW8Num8"/>
    <w:qFormat/>
    <w:rsid w:val="00C6088B"/>
  </w:style>
  <w:style w:type="numbering" w:customStyle="1" w:styleId="WW8Num9">
    <w:name w:val="WW8Num9"/>
    <w:qFormat/>
    <w:rsid w:val="00C6088B"/>
  </w:style>
  <w:style w:type="numbering" w:customStyle="1" w:styleId="WW8Num10">
    <w:name w:val="WW8Num10"/>
    <w:qFormat/>
    <w:rsid w:val="00C6088B"/>
  </w:style>
  <w:style w:type="numbering" w:customStyle="1" w:styleId="WW8Num11">
    <w:name w:val="WW8Num11"/>
    <w:qFormat/>
    <w:rsid w:val="00C6088B"/>
  </w:style>
  <w:style w:type="numbering" w:customStyle="1" w:styleId="WW8Num12">
    <w:name w:val="WW8Num12"/>
    <w:qFormat/>
    <w:rsid w:val="00C6088B"/>
  </w:style>
  <w:style w:type="numbering" w:customStyle="1" w:styleId="WW8Num13">
    <w:name w:val="WW8Num13"/>
    <w:qFormat/>
    <w:rsid w:val="00C6088B"/>
  </w:style>
  <w:style w:type="numbering" w:customStyle="1" w:styleId="WW8Num14">
    <w:name w:val="WW8Num14"/>
    <w:qFormat/>
    <w:rsid w:val="00C6088B"/>
  </w:style>
  <w:style w:type="numbering" w:customStyle="1" w:styleId="WW8Num15">
    <w:name w:val="WW8Num15"/>
    <w:qFormat/>
    <w:rsid w:val="00C6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3028</Words>
  <Characters>18172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EFS_firmowy</vt:lpstr>
    </vt:vector>
  </TitlesOfParts>
  <Company/>
  <LinksUpToDate>false</LinksUpToDate>
  <CharactersWithSpaces>21158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EFS_firmowy</dc:title>
  <dc:creator>ppacek</dc:creator>
  <cp:lastModifiedBy>pc-dell</cp:lastModifiedBy>
  <cp:revision>2</cp:revision>
  <cp:lastPrinted>2017-04-21T08:54:00Z</cp:lastPrinted>
  <dcterms:created xsi:type="dcterms:W3CDTF">2019-01-28T20:30:00Z</dcterms:created>
  <dcterms:modified xsi:type="dcterms:W3CDTF">2019-01-28T20:30:00Z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